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017FE" w14:textId="77777777" w:rsidR="000144D0" w:rsidRDefault="000144D0">
      <w:pPr>
        <w:pStyle w:val="NoSpacing"/>
        <w:ind w:left="567"/>
        <w:rPr>
          <w:rFonts w:ascii="Times New Roman" w:hAnsi="Times New Roman"/>
          <w:sz w:val="32"/>
          <w:szCs w:val="32"/>
        </w:rPr>
      </w:pPr>
    </w:p>
    <w:p w14:paraId="0A955F31" w14:textId="77777777" w:rsidR="000144D0" w:rsidRDefault="004276AC">
      <w:pPr>
        <w:pStyle w:val="NoSpacing"/>
      </w:pPr>
      <w:r>
        <w:rPr>
          <w:rFonts w:ascii="Times New Roman" w:hAnsi="Times New Roman"/>
          <w:b/>
          <w:sz w:val="40"/>
          <w:szCs w:val="40"/>
        </w:rPr>
        <w:t>Trinity Sunday</w:t>
      </w:r>
    </w:p>
    <w:p w14:paraId="1F718E47" w14:textId="77777777" w:rsidR="000144D0" w:rsidRDefault="000144D0">
      <w:pPr>
        <w:pStyle w:val="NoSpacing"/>
        <w:ind w:firstLine="720"/>
        <w:rPr>
          <w:rFonts w:ascii="Times New Roman" w:hAnsi="Times New Roman"/>
          <w:sz w:val="28"/>
          <w:szCs w:val="28"/>
        </w:rPr>
      </w:pPr>
    </w:p>
    <w:p w14:paraId="626C0B77" w14:textId="77777777" w:rsidR="000144D0" w:rsidRDefault="004276A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Almighty and everlasting God, you </w:t>
      </w:r>
    </w:p>
    <w:p w14:paraId="6600AD9E" w14:textId="77777777" w:rsidR="000144D0" w:rsidRDefault="004276A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have given us, your servants, grace, </w:t>
      </w:r>
    </w:p>
    <w:p w14:paraId="43117AFD" w14:textId="77777777" w:rsidR="000144D0" w:rsidRDefault="004276A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by the confession of a true faith to </w:t>
      </w:r>
    </w:p>
    <w:p w14:paraId="10A807AA" w14:textId="77777777" w:rsidR="000144D0" w:rsidRDefault="004276A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acknowledge the glory of the eternal </w:t>
      </w:r>
    </w:p>
    <w:p w14:paraId="193AD0BD" w14:textId="77777777" w:rsidR="000144D0" w:rsidRDefault="004276A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Trinity and in the power of the divine </w:t>
      </w:r>
    </w:p>
    <w:p w14:paraId="00669D2F" w14:textId="77777777" w:rsidR="000144D0" w:rsidRDefault="004276A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majesty to worship the </w:t>
      </w:r>
      <w:r>
        <w:rPr>
          <w:rFonts w:ascii="Times New Roman" w:hAnsi="Times New Roman"/>
          <w:sz w:val="28"/>
          <w:szCs w:val="28"/>
        </w:rPr>
        <w:t xml:space="preserve">Unity:  keep us </w:t>
      </w:r>
    </w:p>
    <w:p w14:paraId="7BA8C23A" w14:textId="77777777" w:rsidR="000144D0" w:rsidRDefault="004276A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steadfast in this faith, that we may </w:t>
      </w:r>
    </w:p>
    <w:p w14:paraId="14302715" w14:textId="77777777" w:rsidR="000144D0" w:rsidRDefault="004276A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evermore be defended from all </w:t>
      </w:r>
      <w:proofErr w:type="gramStart"/>
      <w:r>
        <w:rPr>
          <w:rFonts w:ascii="Times New Roman" w:hAnsi="Times New Roman"/>
          <w:sz w:val="28"/>
          <w:szCs w:val="28"/>
        </w:rPr>
        <w:t>adversities;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165803CF" w14:textId="77777777" w:rsidR="000144D0" w:rsidRDefault="004276A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through Jesus Christ our Lord.  </w:t>
      </w:r>
    </w:p>
    <w:p w14:paraId="4996D1FF" w14:textId="77777777" w:rsidR="000144D0" w:rsidRDefault="000144D0">
      <w:pPr>
        <w:pStyle w:val="NoSpacing"/>
        <w:rPr>
          <w:rFonts w:ascii="Times New Roman" w:hAnsi="Times New Roman"/>
          <w:sz w:val="28"/>
          <w:szCs w:val="28"/>
        </w:rPr>
      </w:pPr>
    </w:p>
    <w:p w14:paraId="3A030D83" w14:textId="77777777" w:rsidR="000144D0" w:rsidRDefault="004276AC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Amen</w:t>
      </w:r>
    </w:p>
    <w:p w14:paraId="222A2752" w14:textId="77777777" w:rsidR="000144D0" w:rsidRDefault="000144D0">
      <w:pPr>
        <w:ind w:left="2160" w:firstLine="720"/>
        <w:jc w:val="center"/>
        <w:rPr>
          <w:sz w:val="20"/>
          <w:szCs w:val="20"/>
        </w:rPr>
      </w:pPr>
    </w:p>
    <w:p w14:paraId="46332844" w14:textId="77777777" w:rsidR="000144D0" w:rsidRDefault="000144D0">
      <w:pPr>
        <w:ind w:left="2160" w:firstLine="720"/>
        <w:jc w:val="center"/>
        <w:rPr>
          <w:sz w:val="20"/>
          <w:szCs w:val="20"/>
        </w:rPr>
      </w:pPr>
    </w:p>
    <w:p w14:paraId="339C8A60" w14:textId="77777777" w:rsidR="000144D0" w:rsidRDefault="004276AC">
      <w:pPr>
        <w:ind w:left="216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© The Archbishops’ Council of the </w:t>
      </w:r>
    </w:p>
    <w:p w14:paraId="17755E44" w14:textId="77777777" w:rsidR="000144D0" w:rsidRDefault="004276A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Church of England</w:t>
      </w:r>
    </w:p>
    <w:p w14:paraId="0CAE24EF" w14:textId="77777777" w:rsidR="000144D0" w:rsidRDefault="000144D0">
      <w:pPr>
        <w:pStyle w:val="NoSpacing"/>
        <w:ind w:right="-709"/>
        <w:rPr>
          <w:rFonts w:ascii="Times New Roman" w:hAnsi="Times New Roman"/>
          <w:sz w:val="32"/>
          <w:szCs w:val="32"/>
        </w:rPr>
      </w:pPr>
    </w:p>
    <w:p w14:paraId="0FCB8A37" w14:textId="77777777" w:rsidR="000144D0" w:rsidRDefault="000144D0">
      <w:pPr>
        <w:pStyle w:val="NoSpacing"/>
      </w:pPr>
    </w:p>
    <w:p w14:paraId="0E822BF6" w14:textId="77777777" w:rsidR="000144D0" w:rsidRDefault="000144D0">
      <w:pPr>
        <w:pStyle w:val="NoSpacing"/>
      </w:pPr>
    </w:p>
    <w:p w14:paraId="32DD36E3" w14:textId="77777777" w:rsidR="000144D0" w:rsidRDefault="000144D0">
      <w:pPr>
        <w:pStyle w:val="NoSpacing"/>
      </w:pPr>
    </w:p>
    <w:p w14:paraId="6B8F76FB" w14:textId="77777777" w:rsidR="000144D0" w:rsidRDefault="000144D0">
      <w:pPr>
        <w:pStyle w:val="NoSpacing"/>
      </w:pPr>
    </w:p>
    <w:p w14:paraId="79D47730" w14:textId="77777777" w:rsidR="000144D0" w:rsidRDefault="000144D0">
      <w:pPr>
        <w:pStyle w:val="NoSpacing"/>
      </w:pPr>
    </w:p>
    <w:p w14:paraId="66ED5DF4" w14:textId="77777777" w:rsidR="000144D0" w:rsidRDefault="000144D0">
      <w:pPr>
        <w:pStyle w:val="NoSpacing"/>
      </w:pPr>
    </w:p>
    <w:p w14:paraId="3B3A3AAC" w14:textId="77777777" w:rsidR="000144D0" w:rsidRDefault="000144D0">
      <w:pPr>
        <w:pStyle w:val="NoSpacing"/>
      </w:pPr>
    </w:p>
    <w:p w14:paraId="43E9BAF1" w14:textId="77777777" w:rsidR="000144D0" w:rsidRDefault="000144D0">
      <w:pPr>
        <w:pStyle w:val="NoSpacing"/>
      </w:pPr>
    </w:p>
    <w:p w14:paraId="78B57CF3" w14:textId="77777777" w:rsidR="000144D0" w:rsidRDefault="000144D0">
      <w:pPr>
        <w:pStyle w:val="NoSpacing"/>
      </w:pPr>
    </w:p>
    <w:p w14:paraId="65876877" w14:textId="77777777" w:rsidR="000144D0" w:rsidRDefault="000144D0">
      <w:pPr>
        <w:pStyle w:val="NoSpacing"/>
      </w:pPr>
    </w:p>
    <w:p w14:paraId="16BF968B" w14:textId="77777777" w:rsidR="000144D0" w:rsidRDefault="000144D0">
      <w:pPr>
        <w:pStyle w:val="NoSpacing"/>
      </w:pPr>
    </w:p>
    <w:p w14:paraId="4EFF08E5" w14:textId="77777777" w:rsidR="000144D0" w:rsidRDefault="000144D0">
      <w:pPr>
        <w:pStyle w:val="NoSpacing"/>
      </w:pPr>
    </w:p>
    <w:p w14:paraId="29050E16" w14:textId="77777777" w:rsidR="000144D0" w:rsidRDefault="000144D0">
      <w:pPr>
        <w:pStyle w:val="NoSpacing"/>
      </w:pPr>
    </w:p>
    <w:p w14:paraId="41FA341D" w14:textId="77777777" w:rsidR="000144D0" w:rsidRDefault="000144D0">
      <w:pPr>
        <w:pStyle w:val="NoSpacing"/>
      </w:pPr>
    </w:p>
    <w:p w14:paraId="36AE195F" w14:textId="77777777" w:rsidR="000144D0" w:rsidRDefault="004276AC">
      <w:pPr>
        <w:pStyle w:val="NoSpacing"/>
        <w:ind w:left="720" w:right="-709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Corpus Christi</w:t>
      </w:r>
    </w:p>
    <w:p w14:paraId="50102D60" w14:textId="77777777" w:rsidR="000144D0" w:rsidRDefault="000144D0">
      <w:pPr>
        <w:pStyle w:val="NoSpacing"/>
        <w:ind w:left="720" w:right="-709"/>
        <w:rPr>
          <w:rFonts w:ascii="Times New Roman" w:hAnsi="Times New Roman"/>
          <w:b/>
          <w:sz w:val="40"/>
          <w:szCs w:val="40"/>
        </w:rPr>
      </w:pPr>
    </w:p>
    <w:p w14:paraId="17A989E1" w14:textId="77777777" w:rsidR="000144D0" w:rsidRDefault="004276AC">
      <w:pPr>
        <w:pStyle w:val="NoSpacing"/>
        <w:ind w:left="720" w:right="-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Day of Thanksgiving for the </w:t>
      </w:r>
    </w:p>
    <w:p w14:paraId="5E1B3396" w14:textId="77777777" w:rsidR="000144D0" w:rsidRDefault="004276AC">
      <w:pPr>
        <w:pStyle w:val="NoSpacing"/>
        <w:ind w:left="720" w:right="-709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Institution of Holy Communion</w:t>
      </w:r>
    </w:p>
    <w:p w14:paraId="5496D9D5" w14:textId="77777777" w:rsidR="000144D0" w:rsidRDefault="000144D0">
      <w:pPr>
        <w:pStyle w:val="NoSpacing"/>
        <w:ind w:left="720" w:right="-709"/>
        <w:rPr>
          <w:rFonts w:ascii="Times New Roman" w:hAnsi="Times New Roman"/>
          <w:b/>
          <w:sz w:val="32"/>
          <w:szCs w:val="32"/>
        </w:rPr>
      </w:pPr>
    </w:p>
    <w:p w14:paraId="3A2FA023" w14:textId="77777777" w:rsidR="000144D0" w:rsidRDefault="004276AC">
      <w:pPr>
        <w:pStyle w:val="NoSpacing"/>
        <w:ind w:left="720" w:righ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Lord Jesus Christ, we thank you that in this wonderful sacrament, you have given us the me</w:t>
      </w:r>
      <w:r>
        <w:rPr>
          <w:rFonts w:ascii="Times New Roman" w:hAnsi="Times New Roman"/>
          <w:sz w:val="28"/>
          <w:szCs w:val="28"/>
        </w:rPr>
        <w:t>morial of your passion:  grant us so to reverence the sacred mysteries of your body and blood, that we may know within ourselves and show forth in our lives, the fruits of your redemption; for you are alive and reign with the Father in the unity of the Hol</w:t>
      </w:r>
      <w:r>
        <w:rPr>
          <w:rFonts w:ascii="Times New Roman" w:hAnsi="Times New Roman"/>
          <w:sz w:val="28"/>
          <w:szCs w:val="28"/>
        </w:rPr>
        <w:t xml:space="preserve">y Spirit, one God, now and for ever. </w:t>
      </w:r>
    </w:p>
    <w:p w14:paraId="501F3DCC" w14:textId="77777777" w:rsidR="000144D0" w:rsidRDefault="000144D0">
      <w:pPr>
        <w:pStyle w:val="NoSpacing"/>
        <w:ind w:left="720" w:right="-709"/>
        <w:rPr>
          <w:rFonts w:ascii="Times New Roman" w:hAnsi="Times New Roman"/>
          <w:sz w:val="28"/>
          <w:szCs w:val="28"/>
        </w:rPr>
      </w:pPr>
    </w:p>
    <w:p w14:paraId="5992A834" w14:textId="77777777" w:rsidR="000144D0" w:rsidRDefault="004276AC">
      <w:pPr>
        <w:pStyle w:val="NoSpacing"/>
        <w:ind w:left="720" w:righ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Amen.</w:t>
      </w:r>
    </w:p>
    <w:p w14:paraId="6A4BBEB6" w14:textId="77777777" w:rsidR="000144D0" w:rsidRDefault="000144D0">
      <w:pPr>
        <w:pStyle w:val="NoSpacing"/>
        <w:ind w:left="720" w:right="-709"/>
        <w:rPr>
          <w:rFonts w:ascii="Times New Roman" w:hAnsi="Times New Roman"/>
          <w:sz w:val="28"/>
          <w:szCs w:val="28"/>
        </w:rPr>
      </w:pPr>
    </w:p>
    <w:p w14:paraId="76E03490" w14:textId="77777777" w:rsidR="000144D0" w:rsidRDefault="004276AC">
      <w:pPr>
        <w:ind w:left="216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© The Archbishops’ Council of the </w:t>
      </w:r>
    </w:p>
    <w:p w14:paraId="124D8076" w14:textId="77777777" w:rsidR="000144D0" w:rsidRDefault="004276A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Church of England</w:t>
      </w:r>
    </w:p>
    <w:p w14:paraId="4245E3FE" w14:textId="77777777" w:rsidR="000144D0" w:rsidRDefault="000144D0">
      <w:pPr>
        <w:pStyle w:val="NoSpacing"/>
        <w:ind w:left="720" w:right="-709"/>
        <w:rPr>
          <w:rFonts w:ascii="Times New Roman" w:hAnsi="Times New Roman"/>
          <w:sz w:val="28"/>
          <w:szCs w:val="28"/>
        </w:rPr>
      </w:pPr>
    </w:p>
    <w:p w14:paraId="0E4858CC" w14:textId="77777777" w:rsidR="000144D0" w:rsidRDefault="000144D0">
      <w:pPr>
        <w:pStyle w:val="NoSpacing"/>
      </w:pPr>
    </w:p>
    <w:sectPr w:rsidR="000144D0">
      <w:pgSz w:w="16838" w:h="11906" w:orient="landscape"/>
      <w:pgMar w:top="1440" w:right="1440" w:bottom="1440" w:left="1440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0473" w14:textId="77777777" w:rsidR="004276AC" w:rsidRDefault="004276AC">
      <w:r>
        <w:separator/>
      </w:r>
    </w:p>
  </w:endnote>
  <w:endnote w:type="continuationSeparator" w:id="0">
    <w:p w14:paraId="7472454F" w14:textId="77777777" w:rsidR="004276AC" w:rsidRDefault="0042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0D2D" w14:textId="77777777" w:rsidR="004276AC" w:rsidRDefault="004276AC">
      <w:r>
        <w:rPr>
          <w:color w:val="000000"/>
        </w:rPr>
        <w:separator/>
      </w:r>
    </w:p>
  </w:footnote>
  <w:footnote w:type="continuationSeparator" w:id="0">
    <w:p w14:paraId="709ECF84" w14:textId="77777777" w:rsidR="004276AC" w:rsidRDefault="00427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44D0"/>
    <w:rsid w:val="000144D0"/>
    <w:rsid w:val="0027495C"/>
    <w:rsid w:val="0042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743C"/>
  <w15:docId w15:val="{6EE954C8-2FF8-48BF-BBEF-AF57A0DE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Easson</dc:creator>
  <dc:description/>
  <cp:lastModifiedBy>Louise Dover</cp:lastModifiedBy>
  <cp:revision>2</cp:revision>
  <dcterms:created xsi:type="dcterms:W3CDTF">2022-07-03T09:10:00Z</dcterms:created>
  <dcterms:modified xsi:type="dcterms:W3CDTF">2022-07-03T09:10:00Z</dcterms:modified>
</cp:coreProperties>
</file>