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E1B9" w14:textId="77777777" w:rsidR="00E67202" w:rsidRDefault="00E67202">
      <w:pPr>
        <w:pStyle w:val="NoSpacing"/>
        <w:ind w:left="567" w:firstLine="11"/>
        <w:rPr>
          <w:rFonts w:ascii="Times New Roman" w:hAnsi="Times New Roman"/>
          <w:b/>
          <w:sz w:val="40"/>
          <w:szCs w:val="40"/>
        </w:rPr>
      </w:pPr>
    </w:p>
    <w:p w14:paraId="56095C8F" w14:textId="77777777" w:rsidR="00E67202" w:rsidRDefault="00E67202">
      <w:pPr>
        <w:pStyle w:val="NoSpacing"/>
        <w:ind w:left="567" w:firstLine="11"/>
        <w:rPr>
          <w:rFonts w:ascii="Times New Roman" w:hAnsi="Times New Roman"/>
          <w:b/>
          <w:sz w:val="40"/>
          <w:szCs w:val="40"/>
        </w:rPr>
      </w:pPr>
    </w:p>
    <w:p w14:paraId="4030B895" w14:textId="77777777" w:rsidR="00E67202" w:rsidRDefault="000533E9">
      <w:pPr>
        <w:pStyle w:val="NoSpacing"/>
        <w:rPr>
          <w:rFonts w:ascii="Times New Roman" w:hAnsi="Times New Roman"/>
          <w:b/>
          <w:sz w:val="40"/>
          <w:szCs w:val="40"/>
        </w:rPr>
      </w:pPr>
      <w:r>
        <w:rPr>
          <w:rFonts w:ascii="Times New Roman" w:hAnsi="Times New Roman"/>
          <w:b/>
          <w:sz w:val="40"/>
          <w:szCs w:val="40"/>
        </w:rPr>
        <w:t>25 April</w:t>
      </w:r>
    </w:p>
    <w:p w14:paraId="282615C8" w14:textId="77777777" w:rsidR="00E67202" w:rsidRDefault="00E67202">
      <w:pPr>
        <w:pStyle w:val="NoSpacing"/>
        <w:rPr>
          <w:rFonts w:ascii="Times New Roman" w:hAnsi="Times New Roman"/>
          <w:b/>
          <w:sz w:val="40"/>
          <w:szCs w:val="40"/>
        </w:rPr>
      </w:pPr>
    </w:p>
    <w:p w14:paraId="581E517A" w14:textId="77777777" w:rsidR="00E67202" w:rsidRDefault="000533E9">
      <w:pPr>
        <w:pStyle w:val="NoSpacing"/>
      </w:pPr>
      <w:r>
        <w:rPr>
          <w:rFonts w:ascii="Times New Roman" w:hAnsi="Times New Roman"/>
          <w:b/>
          <w:sz w:val="40"/>
          <w:szCs w:val="40"/>
        </w:rPr>
        <w:t>Mark the Evangelist</w:t>
      </w:r>
    </w:p>
    <w:p w14:paraId="1E289B86" w14:textId="77777777" w:rsidR="00E67202" w:rsidRDefault="00E67202">
      <w:pPr>
        <w:pStyle w:val="NoSpacing"/>
        <w:rPr>
          <w:rFonts w:ascii="Times New Roman" w:hAnsi="Times New Roman"/>
          <w:b/>
          <w:sz w:val="40"/>
          <w:szCs w:val="40"/>
        </w:rPr>
      </w:pPr>
    </w:p>
    <w:p w14:paraId="16E3343B" w14:textId="77777777" w:rsidR="00E67202" w:rsidRDefault="000533E9">
      <w:pPr>
        <w:pStyle w:val="NoSpacing"/>
        <w:rPr>
          <w:rFonts w:ascii="Times New Roman" w:hAnsi="Times New Roman"/>
          <w:sz w:val="32"/>
          <w:szCs w:val="32"/>
        </w:rPr>
      </w:pPr>
      <w:r>
        <w:rPr>
          <w:rFonts w:ascii="Times New Roman" w:hAnsi="Times New Roman"/>
          <w:sz w:val="32"/>
          <w:szCs w:val="32"/>
        </w:rPr>
        <w:t xml:space="preserve">Almighty God, who enlightened your holy Church through the inspired witness of your evangelist Saint Mark:  grant that we, being firmly grounded in the truth of the gospel, may be faithful to its </w:t>
      </w:r>
      <w:r>
        <w:rPr>
          <w:rFonts w:ascii="Times New Roman" w:hAnsi="Times New Roman"/>
          <w:sz w:val="32"/>
          <w:szCs w:val="32"/>
        </w:rPr>
        <w:t>teaching both in word and deed; through Jesus Christ our Lord.</w:t>
      </w:r>
    </w:p>
    <w:p w14:paraId="25577907" w14:textId="77777777" w:rsidR="00E67202" w:rsidRDefault="00E67202">
      <w:pPr>
        <w:pStyle w:val="NoSpacing"/>
        <w:rPr>
          <w:rFonts w:ascii="Times New Roman" w:hAnsi="Times New Roman"/>
          <w:sz w:val="32"/>
          <w:szCs w:val="32"/>
        </w:rPr>
      </w:pPr>
    </w:p>
    <w:p w14:paraId="27CAC0DC" w14:textId="77777777" w:rsidR="00E67202" w:rsidRDefault="000533E9">
      <w:pPr>
        <w:pStyle w:val="NoSpacing"/>
        <w:rPr>
          <w:rFonts w:ascii="Times New Roman" w:hAnsi="Times New Roman"/>
          <w:sz w:val="32"/>
          <w:szCs w:val="32"/>
        </w:rPr>
      </w:pPr>
      <w:r>
        <w:rPr>
          <w:rFonts w:ascii="Times New Roman" w:hAnsi="Times New Roman"/>
          <w:sz w:val="32"/>
          <w:szCs w:val="32"/>
        </w:rPr>
        <w:t>Amen.</w:t>
      </w:r>
    </w:p>
    <w:p w14:paraId="28557E0E" w14:textId="77777777" w:rsidR="00E67202" w:rsidRDefault="000533E9">
      <w:pPr>
        <w:ind w:left="2160" w:firstLine="720"/>
        <w:jc w:val="center"/>
        <w:rPr>
          <w:sz w:val="20"/>
          <w:szCs w:val="20"/>
        </w:rPr>
      </w:pPr>
      <w:r>
        <w:rPr>
          <w:sz w:val="20"/>
          <w:szCs w:val="20"/>
        </w:rPr>
        <w:t xml:space="preserve">© The Archbishops’ Council of the </w:t>
      </w:r>
    </w:p>
    <w:p w14:paraId="72D1B986" w14:textId="77777777" w:rsidR="00E67202" w:rsidRDefault="000533E9">
      <w:pPr>
        <w:jc w:val="center"/>
        <w:rPr>
          <w:sz w:val="20"/>
          <w:szCs w:val="20"/>
        </w:rPr>
      </w:pPr>
      <w:r>
        <w:rPr>
          <w:sz w:val="20"/>
          <w:szCs w:val="20"/>
        </w:rPr>
        <w:t xml:space="preserve">                                                         Church of England</w:t>
      </w:r>
    </w:p>
    <w:p w14:paraId="72C72CBB" w14:textId="77777777" w:rsidR="00E67202" w:rsidRDefault="00E67202">
      <w:pPr>
        <w:pStyle w:val="NoSpacing"/>
        <w:rPr>
          <w:rFonts w:ascii="Times New Roman" w:hAnsi="Times New Roman"/>
          <w:sz w:val="36"/>
          <w:szCs w:val="36"/>
        </w:rPr>
      </w:pPr>
    </w:p>
    <w:p w14:paraId="5E0C073B" w14:textId="77777777" w:rsidR="00E67202" w:rsidRDefault="00E67202">
      <w:pPr>
        <w:pStyle w:val="NoSpacing"/>
        <w:rPr>
          <w:rFonts w:ascii="Times New Roman" w:hAnsi="Times New Roman"/>
          <w:sz w:val="32"/>
          <w:szCs w:val="32"/>
        </w:rPr>
      </w:pPr>
    </w:p>
    <w:p w14:paraId="0E7E41AC" w14:textId="77777777" w:rsidR="00E67202" w:rsidRDefault="00E67202">
      <w:pPr>
        <w:pStyle w:val="NoSpacing"/>
        <w:ind w:left="720" w:right="-709"/>
        <w:rPr>
          <w:rFonts w:ascii="Times New Roman" w:hAnsi="Times New Roman"/>
          <w:sz w:val="32"/>
          <w:szCs w:val="32"/>
        </w:rPr>
      </w:pPr>
    </w:p>
    <w:p w14:paraId="1CAA11CB" w14:textId="77777777" w:rsidR="00E67202" w:rsidRDefault="00E67202">
      <w:pPr>
        <w:pStyle w:val="NoSpacing"/>
        <w:ind w:left="720" w:right="-709"/>
        <w:rPr>
          <w:rFonts w:ascii="Times New Roman" w:hAnsi="Times New Roman"/>
          <w:sz w:val="32"/>
          <w:szCs w:val="32"/>
        </w:rPr>
      </w:pPr>
    </w:p>
    <w:p w14:paraId="437955F6" w14:textId="77777777" w:rsidR="00E67202" w:rsidRDefault="00E67202">
      <w:pPr>
        <w:pStyle w:val="NoSpacing"/>
        <w:ind w:left="720" w:right="-709"/>
        <w:rPr>
          <w:rFonts w:ascii="Times New Roman" w:hAnsi="Times New Roman"/>
          <w:sz w:val="32"/>
          <w:szCs w:val="32"/>
        </w:rPr>
      </w:pPr>
    </w:p>
    <w:p w14:paraId="20E3A792" w14:textId="77777777" w:rsidR="00E67202" w:rsidRDefault="00E67202">
      <w:pPr>
        <w:pStyle w:val="NoSpacing"/>
        <w:ind w:left="720" w:right="-709"/>
        <w:rPr>
          <w:rFonts w:ascii="Times New Roman" w:hAnsi="Times New Roman"/>
          <w:sz w:val="32"/>
          <w:szCs w:val="32"/>
        </w:rPr>
      </w:pPr>
    </w:p>
    <w:p w14:paraId="58A0406A" w14:textId="77777777" w:rsidR="00E67202" w:rsidRDefault="00E67202">
      <w:pPr>
        <w:pStyle w:val="NoSpacing"/>
        <w:ind w:left="720" w:right="-709"/>
        <w:rPr>
          <w:rFonts w:ascii="Times New Roman" w:hAnsi="Times New Roman"/>
          <w:sz w:val="32"/>
          <w:szCs w:val="32"/>
        </w:rPr>
      </w:pPr>
    </w:p>
    <w:p w14:paraId="16D3FB13" w14:textId="77777777" w:rsidR="00E67202" w:rsidRDefault="00E67202">
      <w:pPr>
        <w:pStyle w:val="NoSpacing"/>
        <w:ind w:left="720" w:right="-709"/>
        <w:rPr>
          <w:rFonts w:ascii="Times New Roman" w:hAnsi="Times New Roman"/>
          <w:sz w:val="32"/>
          <w:szCs w:val="32"/>
        </w:rPr>
      </w:pPr>
    </w:p>
    <w:p w14:paraId="5D53D633" w14:textId="77777777" w:rsidR="00E67202" w:rsidRDefault="00E67202">
      <w:pPr>
        <w:pStyle w:val="NoSpacing"/>
        <w:ind w:left="720" w:right="-709"/>
        <w:rPr>
          <w:rFonts w:ascii="Times New Roman" w:hAnsi="Times New Roman"/>
          <w:sz w:val="32"/>
          <w:szCs w:val="32"/>
        </w:rPr>
      </w:pPr>
    </w:p>
    <w:p w14:paraId="744D5B9C" w14:textId="77777777" w:rsidR="00E67202" w:rsidRDefault="000533E9">
      <w:pPr>
        <w:pStyle w:val="NoSpacing"/>
        <w:ind w:right="-709"/>
      </w:pPr>
      <w:r>
        <w:rPr>
          <w:rFonts w:ascii="Times New Roman" w:hAnsi="Times New Roman"/>
          <w:b/>
          <w:sz w:val="40"/>
          <w:szCs w:val="40"/>
        </w:rPr>
        <w:t xml:space="preserve">25 April </w:t>
      </w:r>
    </w:p>
    <w:p w14:paraId="56C05DE4" w14:textId="77777777" w:rsidR="00E67202" w:rsidRDefault="00E67202">
      <w:pPr>
        <w:pStyle w:val="NoSpacing"/>
        <w:ind w:left="720" w:right="-709"/>
        <w:rPr>
          <w:rFonts w:ascii="Times New Roman" w:hAnsi="Times New Roman"/>
          <w:b/>
          <w:sz w:val="24"/>
          <w:szCs w:val="24"/>
        </w:rPr>
      </w:pPr>
    </w:p>
    <w:p w14:paraId="2CDED529" w14:textId="77777777" w:rsidR="00E67202" w:rsidRDefault="000533E9">
      <w:pPr>
        <w:pStyle w:val="NoSpacing"/>
        <w:ind w:right="-709"/>
        <w:rPr>
          <w:rFonts w:ascii="Times New Roman" w:hAnsi="Times New Roman"/>
          <w:b/>
          <w:sz w:val="40"/>
          <w:szCs w:val="40"/>
        </w:rPr>
      </w:pPr>
      <w:r>
        <w:rPr>
          <w:rFonts w:ascii="Times New Roman" w:hAnsi="Times New Roman"/>
          <w:b/>
          <w:sz w:val="40"/>
          <w:szCs w:val="40"/>
        </w:rPr>
        <w:t>Mark</w:t>
      </w:r>
    </w:p>
    <w:p w14:paraId="7BA45DDB" w14:textId="77777777" w:rsidR="00E67202" w:rsidRDefault="000533E9">
      <w:pPr>
        <w:pStyle w:val="NoSpacing"/>
        <w:ind w:right="-709"/>
        <w:rPr>
          <w:rFonts w:ascii="Times New Roman" w:hAnsi="Times New Roman"/>
          <w:b/>
          <w:sz w:val="40"/>
          <w:szCs w:val="40"/>
        </w:rPr>
      </w:pPr>
      <w:r>
        <w:rPr>
          <w:rFonts w:ascii="Times New Roman" w:hAnsi="Times New Roman"/>
          <w:b/>
          <w:sz w:val="40"/>
          <w:szCs w:val="40"/>
        </w:rPr>
        <w:t>Evangelist</w:t>
      </w:r>
    </w:p>
    <w:p w14:paraId="6BB1A433" w14:textId="77777777" w:rsidR="00E67202" w:rsidRDefault="00E67202">
      <w:pPr>
        <w:pStyle w:val="NoSpacing"/>
        <w:ind w:left="720" w:right="-709"/>
        <w:rPr>
          <w:rFonts w:ascii="Times New Roman" w:hAnsi="Times New Roman"/>
          <w:b/>
          <w:sz w:val="40"/>
          <w:szCs w:val="40"/>
        </w:rPr>
      </w:pPr>
    </w:p>
    <w:p w14:paraId="18F52C4B" w14:textId="77777777" w:rsidR="00E67202" w:rsidRDefault="000533E9">
      <w:pPr>
        <w:pStyle w:val="NoSpacing"/>
        <w:ind w:right="-709"/>
        <w:rPr>
          <w:rFonts w:ascii="Times New Roman" w:hAnsi="Times New Roman"/>
          <w:sz w:val="28"/>
          <w:szCs w:val="28"/>
        </w:rPr>
      </w:pPr>
      <w:r>
        <w:rPr>
          <w:rFonts w:ascii="Times New Roman" w:hAnsi="Times New Roman"/>
          <w:sz w:val="28"/>
          <w:szCs w:val="28"/>
        </w:rPr>
        <w:t xml:space="preserve">John Mark was a Jew and, </w:t>
      </w:r>
      <w:r>
        <w:rPr>
          <w:rFonts w:ascii="Times New Roman" w:hAnsi="Times New Roman"/>
          <w:sz w:val="28"/>
          <w:szCs w:val="28"/>
        </w:rPr>
        <w:t>according to Paul’s letter to the Colossians, cousin to Barnabas.  He accompanied Barnabas and Paul on their first missionary journey.  Afterwards, he went to Cyprus with Barnabas and to Rome with first Paul then Peter.  Mark’s gospel is generally regarded</w:t>
      </w:r>
      <w:r>
        <w:rPr>
          <w:rFonts w:ascii="Times New Roman" w:hAnsi="Times New Roman"/>
          <w:sz w:val="28"/>
          <w:szCs w:val="28"/>
        </w:rPr>
        <w:t xml:space="preserve"> as the earliest and most likely written whilst he was in Rome.  It was probably based as much on Peter’s preaching of the good news as on Mark’s own memory.  Mark’s gospel has a sharpness and an immediacy about </w:t>
      </w:r>
      <w:proofErr w:type="gramStart"/>
      <w:r>
        <w:rPr>
          <w:rFonts w:ascii="Times New Roman" w:hAnsi="Times New Roman"/>
          <w:sz w:val="28"/>
          <w:szCs w:val="28"/>
        </w:rPr>
        <w:t>it</w:t>
      </w:r>
      <w:proofErr w:type="gramEnd"/>
      <w:r>
        <w:rPr>
          <w:rFonts w:ascii="Times New Roman" w:hAnsi="Times New Roman"/>
          <w:sz w:val="28"/>
          <w:szCs w:val="28"/>
        </w:rPr>
        <w:t xml:space="preserve"> and he does not spare the apostles in not</w:t>
      </w:r>
      <w:r>
        <w:rPr>
          <w:rFonts w:ascii="Times New Roman" w:hAnsi="Times New Roman"/>
          <w:sz w:val="28"/>
          <w:szCs w:val="28"/>
        </w:rPr>
        <w:t>ing their weaknesses and lack of understand that Jesus The Christ would suffer for the world’s redemption.  Sharing in the glory of the resurrection means sharing in the giving of self, both in body and spirit, even to death; sharing the gospel was, for al</w:t>
      </w:r>
      <w:r>
        <w:rPr>
          <w:rFonts w:ascii="Times New Roman" w:hAnsi="Times New Roman"/>
          <w:sz w:val="28"/>
          <w:szCs w:val="28"/>
        </w:rPr>
        <w:t>l, in essence both excessively generous and ultimately sacrificial.</w:t>
      </w:r>
    </w:p>
    <w:p w14:paraId="10B10527" w14:textId="77777777" w:rsidR="00E67202" w:rsidRDefault="00E67202">
      <w:pPr>
        <w:pStyle w:val="NoSpacing"/>
        <w:ind w:left="720" w:right="-709"/>
        <w:rPr>
          <w:rFonts w:ascii="Times New Roman" w:hAnsi="Times New Roman"/>
          <w:sz w:val="28"/>
          <w:szCs w:val="28"/>
        </w:rPr>
      </w:pPr>
    </w:p>
    <w:p w14:paraId="721F5CB7" w14:textId="77777777" w:rsidR="00E67202" w:rsidRDefault="000533E9">
      <w:pPr>
        <w:pStyle w:val="NoSpacing"/>
        <w:ind w:left="2160"/>
      </w:pPr>
      <w:r>
        <w:rPr>
          <w:rFonts w:ascii="Times New Roman" w:hAnsi="Times New Roman"/>
          <w:i/>
          <w:sz w:val="28"/>
          <w:szCs w:val="28"/>
        </w:rPr>
        <w:t>Sourced from ‘Exciting Holiness’</w:t>
      </w:r>
    </w:p>
    <w:p w14:paraId="3834D77C" w14:textId="77777777" w:rsidR="00E67202" w:rsidRDefault="00E67202">
      <w:pPr>
        <w:pStyle w:val="NoSpacing"/>
        <w:rPr>
          <w:rFonts w:ascii="Times New Roman" w:hAnsi="Times New Roman"/>
          <w:b/>
          <w:sz w:val="40"/>
          <w:szCs w:val="40"/>
        </w:rPr>
      </w:pPr>
    </w:p>
    <w:p w14:paraId="5E3B8564" w14:textId="77777777" w:rsidR="00E67202" w:rsidRDefault="00E67202">
      <w:pPr>
        <w:pStyle w:val="NoSpacing"/>
        <w:ind w:left="720" w:right="-709"/>
        <w:rPr>
          <w:rFonts w:ascii="Times New Roman" w:hAnsi="Times New Roman"/>
          <w:sz w:val="28"/>
          <w:szCs w:val="28"/>
        </w:rPr>
      </w:pPr>
    </w:p>
    <w:p w14:paraId="2C7922E6" w14:textId="77777777" w:rsidR="00E67202" w:rsidRDefault="000533E9">
      <w:pPr>
        <w:pStyle w:val="NoSpacing"/>
      </w:pPr>
      <w:r>
        <w:rPr>
          <w:rFonts w:ascii="Times New Roman" w:hAnsi="Times New Roman"/>
          <w:b/>
          <w:sz w:val="40"/>
          <w:szCs w:val="40"/>
        </w:rPr>
        <w:lastRenderedPageBreak/>
        <w:t xml:space="preserve">26 </w:t>
      </w:r>
      <w:proofErr w:type="gramStart"/>
      <w:r>
        <w:rPr>
          <w:rFonts w:ascii="Times New Roman" w:hAnsi="Times New Roman"/>
          <w:b/>
          <w:sz w:val="40"/>
          <w:szCs w:val="40"/>
        </w:rPr>
        <w:t xml:space="preserve">April  </w:t>
      </w:r>
      <w:r>
        <w:rPr>
          <w:rFonts w:ascii="Times New Roman" w:hAnsi="Times New Roman"/>
          <w:b/>
          <w:sz w:val="28"/>
          <w:szCs w:val="28"/>
        </w:rPr>
        <w:t>(</w:t>
      </w:r>
      <w:proofErr w:type="gramEnd"/>
      <w:r>
        <w:rPr>
          <w:rFonts w:ascii="Times New Roman" w:hAnsi="Times New Roman"/>
          <w:b/>
          <w:sz w:val="28"/>
          <w:szCs w:val="28"/>
        </w:rPr>
        <w:t>transferred from 23 April)</w:t>
      </w:r>
    </w:p>
    <w:p w14:paraId="3E3C95AA" w14:textId="77777777" w:rsidR="00E67202" w:rsidRDefault="00E67202">
      <w:pPr>
        <w:pStyle w:val="NoSpacing"/>
        <w:rPr>
          <w:rFonts w:ascii="Times New Roman" w:hAnsi="Times New Roman"/>
          <w:b/>
          <w:sz w:val="40"/>
          <w:szCs w:val="40"/>
        </w:rPr>
      </w:pPr>
    </w:p>
    <w:p w14:paraId="354678DE" w14:textId="77777777" w:rsidR="00E67202" w:rsidRDefault="000533E9">
      <w:pPr>
        <w:pStyle w:val="NoSpacing"/>
        <w:rPr>
          <w:rFonts w:ascii="Times New Roman" w:hAnsi="Times New Roman"/>
          <w:b/>
          <w:sz w:val="40"/>
          <w:szCs w:val="40"/>
        </w:rPr>
      </w:pPr>
      <w:r>
        <w:rPr>
          <w:rFonts w:ascii="Times New Roman" w:hAnsi="Times New Roman"/>
          <w:b/>
          <w:sz w:val="40"/>
          <w:szCs w:val="40"/>
        </w:rPr>
        <w:t>George</w:t>
      </w:r>
    </w:p>
    <w:p w14:paraId="6B97BBE1" w14:textId="77777777" w:rsidR="00E67202" w:rsidRDefault="000533E9">
      <w:pPr>
        <w:pStyle w:val="NoSpacing"/>
        <w:rPr>
          <w:rFonts w:ascii="Times New Roman" w:hAnsi="Times New Roman"/>
          <w:b/>
          <w:sz w:val="40"/>
          <w:szCs w:val="40"/>
        </w:rPr>
      </w:pPr>
      <w:r>
        <w:rPr>
          <w:rFonts w:ascii="Times New Roman" w:hAnsi="Times New Roman"/>
          <w:b/>
          <w:sz w:val="40"/>
          <w:szCs w:val="40"/>
        </w:rPr>
        <w:t xml:space="preserve">Martyr, </w:t>
      </w:r>
    </w:p>
    <w:p w14:paraId="370FA1C5" w14:textId="77777777" w:rsidR="00E67202" w:rsidRDefault="000533E9">
      <w:pPr>
        <w:pStyle w:val="NoSpacing"/>
        <w:rPr>
          <w:rFonts w:ascii="Times New Roman" w:hAnsi="Times New Roman"/>
          <w:b/>
          <w:sz w:val="40"/>
          <w:szCs w:val="40"/>
        </w:rPr>
      </w:pPr>
      <w:r>
        <w:rPr>
          <w:rFonts w:ascii="Times New Roman" w:hAnsi="Times New Roman"/>
          <w:b/>
          <w:sz w:val="40"/>
          <w:szCs w:val="40"/>
        </w:rPr>
        <w:t xml:space="preserve">Patron of </w:t>
      </w:r>
      <w:proofErr w:type="gramStart"/>
      <w:r>
        <w:rPr>
          <w:rFonts w:ascii="Times New Roman" w:hAnsi="Times New Roman"/>
          <w:b/>
          <w:sz w:val="40"/>
          <w:szCs w:val="40"/>
        </w:rPr>
        <w:t>England  c.304</w:t>
      </w:r>
      <w:proofErr w:type="gramEnd"/>
    </w:p>
    <w:p w14:paraId="6DBDE64B" w14:textId="77777777" w:rsidR="00E67202" w:rsidRDefault="00E67202">
      <w:pPr>
        <w:pStyle w:val="NoSpacing"/>
        <w:ind w:left="567" w:firstLine="11"/>
        <w:rPr>
          <w:rFonts w:ascii="Times New Roman" w:hAnsi="Times New Roman"/>
          <w:b/>
          <w:sz w:val="40"/>
          <w:szCs w:val="40"/>
        </w:rPr>
      </w:pPr>
    </w:p>
    <w:p w14:paraId="2938C262" w14:textId="77777777" w:rsidR="00E67202" w:rsidRDefault="000533E9">
      <w:pPr>
        <w:pStyle w:val="NoSpacing"/>
        <w:rPr>
          <w:rFonts w:ascii="Times New Roman" w:hAnsi="Times New Roman"/>
          <w:sz w:val="32"/>
          <w:szCs w:val="32"/>
        </w:rPr>
      </w:pPr>
      <w:r>
        <w:rPr>
          <w:rFonts w:ascii="Times New Roman" w:hAnsi="Times New Roman"/>
          <w:sz w:val="32"/>
          <w:szCs w:val="32"/>
        </w:rPr>
        <w:t xml:space="preserve">God of hosts, who so kindled the flame of love </w:t>
      </w:r>
    </w:p>
    <w:p w14:paraId="0185FC40" w14:textId="77777777" w:rsidR="00E67202" w:rsidRDefault="000533E9">
      <w:pPr>
        <w:pStyle w:val="NoSpacing"/>
        <w:rPr>
          <w:rFonts w:ascii="Times New Roman" w:hAnsi="Times New Roman"/>
          <w:sz w:val="32"/>
          <w:szCs w:val="32"/>
        </w:rPr>
      </w:pPr>
      <w:r>
        <w:rPr>
          <w:rFonts w:ascii="Times New Roman" w:hAnsi="Times New Roman"/>
          <w:sz w:val="32"/>
          <w:szCs w:val="32"/>
        </w:rPr>
        <w:t xml:space="preserve">in the heart of </w:t>
      </w:r>
      <w:r>
        <w:rPr>
          <w:rFonts w:ascii="Times New Roman" w:hAnsi="Times New Roman"/>
          <w:sz w:val="32"/>
          <w:szCs w:val="32"/>
        </w:rPr>
        <w:t>your servant George that he bore witness to the risen Lord by his life and his death:  give us the same faith and power of love that we who rejoice in his triumphs may come to share with him the fullness of the resurrection; through Jesus Christ our Lord.</w:t>
      </w:r>
    </w:p>
    <w:p w14:paraId="0C2AE424" w14:textId="77777777" w:rsidR="00E67202" w:rsidRDefault="00E67202">
      <w:pPr>
        <w:pStyle w:val="NoSpacing"/>
        <w:ind w:left="567" w:firstLine="11"/>
        <w:rPr>
          <w:rFonts w:ascii="Times New Roman" w:hAnsi="Times New Roman"/>
          <w:sz w:val="32"/>
          <w:szCs w:val="32"/>
        </w:rPr>
      </w:pPr>
    </w:p>
    <w:p w14:paraId="647EF818" w14:textId="77777777" w:rsidR="00E67202" w:rsidRDefault="000533E9">
      <w:pPr>
        <w:pStyle w:val="NoSpacing"/>
        <w:rPr>
          <w:rFonts w:ascii="Times New Roman" w:hAnsi="Times New Roman"/>
          <w:sz w:val="32"/>
          <w:szCs w:val="32"/>
        </w:rPr>
      </w:pPr>
      <w:r>
        <w:rPr>
          <w:rFonts w:ascii="Times New Roman" w:hAnsi="Times New Roman"/>
          <w:sz w:val="32"/>
          <w:szCs w:val="32"/>
        </w:rPr>
        <w:t>Amen.</w:t>
      </w:r>
    </w:p>
    <w:p w14:paraId="76008CD7" w14:textId="77777777" w:rsidR="00E67202" w:rsidRDefault="00E67202">
      <w:pPr>
        <w:pStyle w:val="NoSpacing"/>
        <w:ind w:left="1429" w:firstLine="11"/>
        <w:rPr>
          <w:rFonts w:ascii="Times New Roman" w:hAnsi="Times New Roman"/>
          <w:sz w:val="28"/>
          <w:szCs w:val="28"/>
        </w:rPr>
      </w:pPr>
    </w:p>
    <w:p w14:paraId="0E280DA4" w14:textId="77777777" w:rsidR="00E67202" w:rsidRDefault="000533E9">
      <w:pPr>
        <w:ind w:left="2160" w:firstLine="720"/>
        <w:jc w:val="center"/>
        <w:rPr>
          <w:sz w:val="20"/>
          <w:szCs w:val="20"/>
        </w:rPr>
      </w:pPr>
      <w:r>
        <w:rPr>
          <w:sz w:val="20"/>
          <w:szCs w:val="20"/>
        </w:rPr>
        <w:t xml:space="preserve">© The Archbishops’ Council of the </w:t>
      </w:r>
    </w:p>
    <w:p w14:paraId="31A01808" w14:textId="77777777" w:rsidR="00E67202" w:rsidRDefault="000533E9">
      <w:pPr>
        <w:jc w:val="center"/>
        <w:rPr>
          <w:sz w:val="20"/>
          <w:szCs w:val="20"/>
        </w:rPr>
      </w:pPr>
      <w:r>
        <w:rPr>
          <w:sz w:val="20"/>
          <w:szCs w:val="20"/>
        </w:rPr>
        <w:t xml:space="preserve">                                                         Church of England</w:t>
      </w:r>
    </w:p>
    <w:p w14:paraId="65C6C15F" w14:textId="77777777" w:rsidR="00E67202" w:rsidRDefault="00E67202">
      <w:pPr>
        <w:pStyle w:val="NoSpacing"/>
        <w:rPr>
          <w:rFonts w:ascii="Times New Roman" w:hAnsi="Times New Roman"/>
          <w:b/>
          <w:sz w:val="40"/>
          <w:szCs w:val="40"/>
        </w:rPr>
      </w:pPr>
    </w:p>
    <w:p w14:paraId="14F54AE2" w14:textId="77777777" w:rsidR="00E67202" w:rsidRDefault="00E67202">
      <w:pPr>
        <w:pStyle w:val="NoSpacing"/>
        <w:rPr>
          <w:rFonts w:ascii="Times New Roman" w:hAnsi="Times New Roman"/>
          <w:b/>
          <w:sz w:val="40"/>
          <w:szCs w:val="40"/>
        </w:rPr>
      </w:pPr>
    </w:p>
    <w:p w14:paraId="21466CC3" w14:textId="77777777" w:rsidR="00E67202" w:rsidRDefault="00E67202">
      <w:pPr>
        <w:pStyle w:val="NoSpacing"/>
        <w:rPr>
          <w:rFonts w:ascii="Times New Roman" w:hAnsi="Times New Roman"/>
          <w:b/>
          <w:sz w:val="40"/>
          <w:szCs w:val="40"/>
        </w:rPr>
      </w:pPr>
    </w:p>
    <w:p w14:paraId="25C73235" w14:textId="77777777" w:rsidR="00E67202" w:rsidRDefault="00E67202">
      <w:pPr>
        <w:pStyle w:val="NoSpacing"/>
        <w:rPr>
          <w:rFonts w:ascii="Times New Roman" w:hAnsi="Times New Roman"/>
          <w:b/>
          <w:sz w:val="40"/>
          <w:szCs w:val="40"/>
        </w:rPr>
      </w:pPr>
    </w:p>
    <w:p w14:paraId="65DDEC06" w14:textId="77777777" w:rsidR="00E67202" w:rsidRDefault="000533E9">
      <w:pPr>
        <w:pStyle w:val="NoSpacing"/>
      </w:pPr>
      <w:r>
        <w:rPr>
          <w:rFonts w:ascii="Times New Roman" w:hAnsi="Times New Roman"/>
          <w:b/>
          <w:sz w:val="40"/>
          <w:szCs w:val="40"/>
        </w:rPr>
        <w:t xml:space="preserve">26 April </w:t>
      </w:r>
      <w:r>
        <w:rPr>
          <w:rFonts w:ascii="Times New Roman" w:hAnsi="Times New Roman"/>
          <w:b/>
          <w:sz w:val="28"/>
          <w:szCs w:val="28"/>
        </w:rPr>
        <w:t>(transferred from 23 April)</w:t>
      </w:r>
    </w:p>
    <w:p w14:paraId="0DB49B0B" w14:textId="77777777" w:rsidR="00E67202" w:rsidRDefault="00E67202">
      <w:pPr>
        <w:pStyle w:val="NoSpacing"/>
        <w:rPr>
          <w:rFonts w:ascii="Times New Roman" w:hAnsi="Times New Roman"/>
          <w:b/>
          <w:sz w:val="40"/>
          <w:szCs w:val="40"/>
        </w:rPr>
      </w:pPr>
    </w:p>
    <w:p w14:paraId="64ACA7F2" w14:textId="77777777" w:rsidR="00E67202" w:rsidRDefault="000533E9">
      <w:pPr>
        <w:pStyle w:val="NoSpacing"/>
        <w:rPr>
          <w:rFonts w:ascii="Times New Roman" w:hAnsi="Times New Roman"/>
          <w:b/>
          <w:sz w:val="40"/>
          <w:szCs w:val="40"/>
        </w:rPr>
      </w:pPr>
      <w:r>
        <w:rPr>
          <w:rFonts w:ascii="Times New Roman" w:hAnsi="Times New Roman"/>
          <w:b/>
          <w:sz w:val="40"/>
          <w:szCs w:val="40"/>
        </w:rPr>
        <w:t>George</w:t>
      </w:r>
    </w:p>
    <w:p w14:paraId="4EB3DC89" w14:textId="77777777" w:rsidR="00E67202" w:rsidRDefault="000533E9">
      <w:pPr>
        <w:pStyle w:val="NoSpacing"/>
        <w:rPr>
          <w:rFonts w:ascii="Times New Roman" w:hAnsi="Times New Roman"/>
          <w:b/>
          <w:sz w:val="40"/>
          <w:szCs w:val="40"/>
        </w:rPr>
      </w:pPr>
      <w:r>
        <w:rPr>
          <w:rFonts w:ascii="Times New Roman" w:hAnsi="Times New Roman"/>
          <w:b/>
          <w:sz w:val="40"/>
          <w:szCs w:val="40"/>
        </w:rPr>
        <w:t>Martyr, Patron of England</w:t>
      </w:r>
    </w:p>
    <w:p w14:paraId="652043A4" w14:textId="77777777" w:rsidR="00E67202" w:rsidRDefault="00E67202">
      <w:pPr>
        <w:pStyle w:val="NoSpacing"/>
        <w:rPr>
          <w:rFonts w:ascii="Times New Roman" w:hAnsi="Times New Roman"/>
          <w:b/>
          <w:sz w:val="40"/>
          <w:szCs w:val="40"/>
        </w:rPr>
      </w:pPr>
    </w:p>
    <w:p w14:paraId="21CFDC8C" w14:textId="77777777" w:rsidR="00E67202" w:rsidRDefault="000533E9">
      <w:pPr>
        <w:pStyle w:val="NoSpacing"/>
        <w:rPr>
          <w:rFonts w:ascii="Times New Roman" w:hAnsi="Times New Roman"/>
          <w:sz w:val="28"/>
          <w:szCs w:val="28"/>
        </w:rPr>
      </w:pPr>
      <w:r>
        <w:rPr>
          <w:rFonts w:ascii="Times New Roman" w:hAnsi="Times New Roman"/>
          <w:sz w:val="28"/>
          <w:szCs w:val="28"/>
        </w:rPr>
        <w:t>George was probably a soldier living in Palestine at the begin</w:t>
      </w:r>
      <w:r>
        <w:rPr>
          <w:rFonts w:ascii="Times New Roman" w:hAnsi="Times New Roman"/>
          <w:sz w:val="28"/>
          <w:szCs w:val="28"/>
        </w:rPr>
        <w:t>ning of the fourth century.  He was martyred at Lydda in about the year 304, the beginning of the persecutions of Diocletian, and became known throughout the East as, ‘The Great Martyr’.  There were churches in England dedicated to him before the Norman co</w:t>
      </w:r>
      <w:r>
        <w:rPr>
          <w:rFonts w:ascii="Times New Roman" w:hAnsi="Times New Roman"/>
          <w:sz w:val="28"/>
          <w:szCs w:val="28"/>
        </w:rPr>
        <w:t>nquest.  The story of his slaying the dragon may be due to his being mistaken in iconography for St Michael, himself usually depicted wearing armour; or it may be a mistaken identification with Perseus’s slaying of the sea monster, a myth also associated w</w:t>
      </w:r>
      <w:r>
        <w:rPr>
          <w:rFonts w:ascii="Times New Roman" w:hAnsi="Times New Roman"/>
          <w:sz w:val="28"/>
          <w:szCs w:val="28"/>
        </w:rPr>
        <w:t xml:space="preserve">ith Lydda.  George replaced Edward the Confessor as patron saint of England following the Crusades, when returning soldiers brought back a renewed interest in his cult.  King Edward III made George patron of the Order of the Garter, which seems finally to </w:t>
      </w:r>
      <w:r>
        <w:rPr>
          <w:rFonts w:ascii="Times New Roman" w:hAnsi="Times New Roman"/>
          <w:sz w:val="28"/>
          <w:szCs w:val="28"/>
        </w:rPr>
        <w:t>have confirmed his position as England’s patron saint.</w:t>
      </w:r>
    </w:p>
    <w:p w14:paraId="3E4CA4E7" w14:textId="77777777" w:rsidR="00E67202" w:rsidRDefault="00E67202">
      <w:pPr>
        <w:pStyle w:val="NoSpacing"/>
        <w:rPr>
          <w:rFonts w:ascii="Times New Roman" w:hAnsi="Times New Roman"/>
          <w:sz w:val="28"/>
          <w:szCs w:val="28"/>
        </w:rPr>
      </w:pPr>
    </w:p>
    <w:p w14:paraId="1D5EF4AE" w14:textId="77777777" w:rsidR="00E67202" w:rsidRDefault="00E67202">
      <w:pPr>
        <w:pStyle w:val="NoSpacing"/>
        <w:rPr>
          <w:rFonts w:ascii="Times New Roman" w:hAnsi="Times New Roman"/>
          <w:sz w:val="28"/>
          <w:szCs w:val="28"/>
        </w:rPr>
      </w:pPr>
    </w:p>
    <w:p w14:paraId="5EDD8AFB" w14:textId="77777777" w:rsidR="00E67202" w:rsidRDefault="000533E9">
      <w:pPr>
        <w:pStyle w:val="NoSpacing"/>
        <w:ind w:left="2160"/>
      </w:pPr>
      <w:r>
        <w:rPr>
          <w:rFonts w:ascii="Times New Roman" w:hAnsi="Times New Roman"/>
          <w:i/>
          <w:sz w:val="28"/>
          <w:szCs w:val="28"/>
        </w:rPr>
        <w:t>Sourced from ‘Exciting Holiness’</w:t>
      </w:r>
    </w:p>
    <w:p w14:paraId="74299BDE" w14:textId="77777777" w:rsidR="00E67202" w:rsidRDefault="000533E9">
      <w:pPr>
        <w:pStyle w:val="NoSpacing"/>
        <w:ind w:right="-709"/>
        <w:rPr>
          <w:rFonts w:ascii="Times New Roman" w:hAnsi="Times New Roman"/>
          <w:b/>
          <w:sz w:val="40"/>
          <w:szCs w:val="40"/>
        </w:rPr>
      </w:pPr>
      <w:r>
        <w:rPr>
          <w:rFonts w:ascii="Times New Roman" w:hAnsi="Times New Roman"/>
          <w:b/>
          <w:sz w:val="40"/>
          <w:szCs w:val="40"/>
        </w:rPr>
        <w:lastRenderedPageBreak/>
        <w:t>27 April</w:t>
      </w:r>
    </w:p>
    <w:p w14:paraId="7B4D87EF" w14:textId="77777777" w:rsidR="00E67202" w:rsidRDefault="00E67202">
      <w:pPr>
        <w:pStyle w:val="NoSpacing"/>
        <w:ind w:left="720" w:right="-709"/>
        <w:rPr>
          <w:rFonts w:ascii="Times New Roman" w:hAnsi="Times New Roman"/>
          <w:b/>
          <w:sz w:val="40"/>
          <w:szCs w:val="40"/>
        </w:rPr>
      </w:pPr>
    </w:p>
    <w:p w14:paraId="6864D86E" w14:textId="77777777" w:rsidR="00E67202" w:rsidRDefault="000533E9">
      <w:pPr>
        <w:pStyle w:val="NoSpacing"/>
        <w:ind w:right="-709"/>
        <w:rPr>
          <w:rFonts w:ascii="Times New Roman" w:hAnsi="Times New Roman"/>
          <w:b/>
          <w:sz w:val="40"/>
          <w:szCs w:val="40"/>
        </w:rPr>
      </w:pPr>
      <w:r>
        <w:rPr>
          <w:rFonts w:ascii="Times New Roman" w:hAnsi="Times New Roman"/>
          <w:b/>
          <w:sz w:val="40"/>
          <w:szCs w:val="40"/>
        </w:rPr>
        <w:t>Christina Rossetti</w:t>
      </w:r>
    </w:p>
    <w:p w14:paraId="7FCFD07E" w14:textId="77777777" w:rsidR="00E67202" w:rsidRDefault="000533E9">
      <w:pPr>
        <w:pStyle w:val="NoSpacing"/>
        <w:ind w:right="-709"/>
        <w:rPr>
          <w:rFonts w:ascii="Times New Roman" w:hAnsi="Times New Roman"/>
          <w:b/>
          <w:sz w:val="40"/>
          <w:szCs w:val="40"/>
        </w:rPr>
      </w:pPr>
      <w:r>
        <w:rPr>
          <w:rFonts w:ascii="Times New Roman" w:hAnsi="Times New Roman"/>
          <w:b/>
          <w:sz w:val="40"/>
          <w:szCs w:val="40"/>
        </w:rPr>
        <w:t>Poet</w:t>
      </w:r>
    </w:p>
    <w:p w14:paraId="627E7E7D" w14:textId="77777777" w:rsidR="00E67202" w:rsidRDefault="00E67202">
      <w:pPr>
        <w:pStyle w:val="NoSpacing"/>
        <w:ind w:left="720" w:right="-709"/>
        <w:rPr>
          <w:rFonts w:ascii="Times New Roman" w:hAnsi="Times New Roman"/>
          <w:b/>
          <w:sz w:val="40"/>
          <w:szCs w:val="40"/>
        </w:rPr>
      </w:pPr>
    </w:p>
    <w:p w14:paraId="29C7600C" w14:textId="77777777" w:rsidR="00E67202" w:rsidRDefault="00E67202">
      <w:pPr>
        <w:pStyle w:val="NoSpacing"/>
        <w:ind w:left="720" w:right="-709"/>
        <w:rPr>
          <w:rFonts w:ascii="Times New Roman" w:hAnsi="Times New Roman"/>
          <w:b/>
          <w:sz w:val="40"/>
          <w:szCs w:val="40"/>
        </w:rPr>
      </w:pPr>
    </w:p>
    <w:p w14:paraId="60BC6FA5" w14:textId="77777777" w:rsidR="00E67202" w:rsidRDefault="000533E9">
      <w:pPr>
        <w:pStyle w:val="NoSpacing"/>
        <w:ind w:right="-709"/>
        <w:rPr>
          <w:rFonts w:ascii="Times New Roman" w:hAnsi="Times New Roman"/>
          <w:sz w:val="28"/>
          <w:szCs w:val="28"/>
        </w:rPr>
      </w:pPr>
      <w:r>
        <w:rPr>
          <w:rFonts w:ascii="Times New Roman" w:hAnsi="Times New Roman"/>
          <w:sz w:val="28"/>
          <w:szCs w:val="28"/>
        </w:rPr>
        <w:t xml:space="preserve">Christina Rossetti was born in 1830 and was associated </w:t>
      </w:r>
    </w:p>
    <w:p w14:paraId="3813EB21" w14:textId="77777777" w:rsidR="00E67202" w:rsidRDefault="000533E9">
      <w:pPr>
        <w:pStyle w:val="NoSpacing"/>
        <w:ind w:right="-709"/>
        <w:rPr>
          <w:rFonts w:ascii="Times New Roman" w:hAnsi="Times New Roman"/>
          <w:sz w:val="28"/>
          <w:szCs w:val="28"/>
        </w:rPr>
      </w:pPr>
      <w:r>
        <w:rPr>
          <w:rFonts w:ascii="Times New Roman" w:hAnsi="Times New Roman"/>
          <w:sz w:val="28"/>
          <w:szCs w:val="28"/>
        </w:rPr>
        <w:t xml:space="preserve">with the Pre-Raphaelite Brotherhood, of which her older </w:t>
      </w:r>
    </w:p>
    <w:p w14:paraId="6F3010D3" w14:textId="77777777" w:rsidR="00E67202" w:rsidRDefault="000533E9">
      <w:pPr>
        <w:pStyle w:val="NoSpacing"/>
        <w:ind w:right="-709"/>
        <w:rPr>
          <w:rFonts w:ascii="Times New Roman" w:hAnsi="Times New Roman"/>
          <w:sz w:val="28"/>
          <w:szCs w:val="28"/>
        </w:rPr>
      </w:pPr>
      <w:r>
        <w:rPr>
          <w:rFonts w:ascii="Times New Roman" w:hAnsi="Times New Roman"/>
          <w:sz w:val="28"/>
          <w:szCs w:val="28"/>
        </w:rPr>
        <w:t xml:space="preserve">brother, </w:t>
      </w:r>
      <w:r>
        <w:rPr>
          <w:rFonts w:ascii="Times New Roman" w:hAnsi="Times New Roman"/>
          <w:sz w:val="28"/>
          <w:szCs w:val="28"/>
        </w:rPr>
        <w:t xml:space="preserve">Dante, was a prominent member.  Her elder sister became an Anglican Religious.  Christina’s own </w:t>
      </w:r>
      <w:proofErr w:type="spellStart"/>
      <w:r>
        <w:rPr>
          <w:rFonts w:ascii="Times New Roman" w:hAnsi="Times New Roman"/>
          <w:sz w:val="28"/>
          <w:szCs w:val="28"/>
        </w:rPr>
        <w:t>fame</w:t>
      </w:r>
      <w:proofErr w:type="spellEnd"/>
      <w:r>
        <w:rPr>
          <w:rFonts w:ascii="Times New Roman" w:hAnsi="Times New Roman"/>
          <w:sz w:val="28"/>
          <w:szCs w:val="28"/>
        </w:rPr>
        <w:t xml:space="preserve"> rests </w:t>
      </w:r>
    </w:p>
    <w:p w14:paraId="22026591" w14:textId="77777777" w:rsidR="00E67202" w:rsidRDefault="000533E9">
      <w:pPr>
        <w:pStyle w:val="NoSpacing"/>
        <w:ind w:right="-709"/>
        <w:rPr>
          <w:rFonts w:ascii="Times New Roman" w:hAnsi="Times New Roman"/>
          <w:sz w:val="28"/>
          <w:szCs w:val="28"/>
        </w:rPr>
      </w:pPr>
      <w:r>
        <w:rPr>
          <w:rFonts w:ascii="Times New Roman" w:hAnsi="Times New Roman"/>
          <w:sz w:val="28"/>
          <w:szCs w:val="28"/>
        </w:rPr>
        <w:t xml:space="preserve">upon her poetry, which dealt mainly with religious subjects </w:t>
      </w:r>
    </w:p>
    <w:p w14:paraId="50FF2957" w14:textId="77777777" w:rsidR="00E67202" w:rsidRDefault="000533E9">
      <w:pPr>
        <w:pStyle w:val="NoSpacing"/>
        <w:ind w:right="-709"/>
        <w:rPr>
          <w:rFonts w:ascii="Times New Roman" w:hAnsi="Times New Roman"/>
          <w:sz w:val="28"/>
          <w:szCs w:val="28"/>
        </w:rPr>
      </w:pPr>
      <w:r>
        <w:rPr>
          <w:rFonts w:ascii="Times New Roman" w:hAnsi="Times New Roman"/>
          <w:sz w:val="28"/>
          <w:szCs w:val="28"/>
        </w:rPr>
        <w:t xml:space="preserve">but </w:t>
      </w:r>
      <w:proofErr w:type="gramStart"/>
      <w:r>
        <w:rPr>
          <w:rFonts w:ascii="Times New Roman" w:hAnsi="Times New Roman"/>
          <w:sz w:val="28"/>
          <w:szCs w:val="28"/>
        </w:rPr>
        <w:t>also</w:t>
      </w:r>
      <w:proofErr w:type="gramEnd"/>
      <w:r>
        <w:rPr>
          <w:rFonts w:ascii="Times New Roman" w:hAnsi="Times New Roman"/>
          <w:sz w:val="28"/>
          <w:szCs w:val="28"/>
        </w:rPr>
        <w:t xml:space="preserve"> the sadness of unrequited or disappointed love.  </w:t>
      </w:r>
    </w:p>
    <w:p w14:paraId="67E1DB40" w14:textId="77777777" w:rsidR="00E67202" w:rsidRDefault="000533E9">
      <w:pPr>
        <w:pStyle w:val="NoSpacing"/>
        <w:ind w:right="-709"/>
        <w:rPr>
          <w:rFonts w:ascii="Times New Roman" w:hAnsi="Times New Roman"/>
          <w:sz w:val="28"/>
          <w:szCs w:val="28"/>
        </w:rPr>
      </w:pPr>
      <w:r>
        <w:rPr>
          <w:rFonts w:ascii="Times New Roman" w:hAnsi="Times New Roman"/>
          <w:sz w:val="28"/>
          <w:szCs w:val="28"/>
        </w:rPr>
        <w:t>Her first recorded verses, a</w:t>
      </w:r>
      <w:r>
        <w:rPr>
          <w:rFonts w:ascii="Times New Roman" w:hAnsi="Times New Roman"/>
          <w:sz w:val="28"/>
          <w:szCs w:val="28"/>
        </w:rPr>
        <w:t xml:space="preserve">ddressed to her mother on the </w:t>
      </w:r>
    </w:p>
    <w:p w14:paraId="5EA50EA0" w14:textId="77777777" w:rsidR="00E67202" w:rsidRDefault="000533E9">
      <w:pPr>
        <w:pStyle w:val="NoSpacing"/>
        <w:ind w:right="-709"/>
        <w:rPr>
          <w:rFonts w:ascii="Times New Roman" w:hAnsi="Times New Roman"/>
          <w:sz w:val="28"/>
          <w:szCs w:val="28"/>
        </w:rPr>
      </w:pPr>
      <w:r>
        <w:rPr>
          <w:rFonts w:ascii="Times New Roman" w:hAnsi="Times New Roman"/>
          <w:sz w:val="28"/>
          <w:szCs w:val="28"/>
        </w:rPr>
        <w:t xml:space="preserve">latter’s birthday, were written on 27 April 1842.  She was </w:t>
      </w:r>
    </w:p>
    <w:p w14:paraId="7D2EEAEF" w14:textId="77777777" w:rsidR="00E67202" w:rsidRDefault="000533E9">
      <w:pPr>
        <w:pStyle w:val="NoSpacing"/>
        <w:ind w:right="-709"/>
      </w:pPr>
      <w:r>
        <w:rPr>
          <w:rFonts w:ascii="Times New Roman" w:hAnsi="Times New Roman"/>
          <w:sz w:val="28"/>
          <w:szCs w:val="28"/>
        </w:rPr>
        <w:t xml:space="preserve">the author of the Christmas carol </w:t>
      </w:r>
      <w:proofErr w:type="gramStart"/>
      <w:r>
        <w:rPr>
          <w:rFonts w:ascii="Times New Roman" w:hAnsi="Times New Roman"/>
          <w:i/>
          <w:sz w:val="28"/>
          <w:szCs w:val="28"/>
        </w:rPr>
        <w:t>In</w:t>
      </w:r>
      <w:proofErr w:type="gramEnd"/>
      <w:r>
        <w:rPr>
          <w:rFonts w:ascii="Times New Roman" w:hAnsi="Times New Roman"/>
          <w:i/>
          <w:sz w:val="28"/>
          <w:szCs w:val="28"/>
        </w:rPr>
        <w:t xml:space="preserve"> the bleak mid-winter.</w:t>
      </w:r>
      <w:r>
        <w:rPr>
          <w:rFonts w:ascii="Times New Roman" w:hAnsi="Times New Roman"/>
          <w:sz w:val="28"/>
          <w:szCs w:val="28"/>
        </w:rPr>
        <w:t xml:space="preserve">  </w:t>
      </w:r>
    </w:p>
    <w:p w14:paraId="0BF7D8B9" w14:textId="77777777" w:rsidR="00E67202" w:rsidRDefault="000533E9">
      <w:pPr>
        <w:pStyle w:val="NoSpacing"/>
        <w:ind w:right="-709"/>
        <w:rPr>
          <w:rFonts w:ascii="Times New Roman" w:hAnsi="Times New Roman"/>
          <w:sz w:val="28"/>
          <w:szCs w:val="28"/>
        </w:rPr>
      </w:pPr>
      <w:r>
        <w:rPr>
          <w:rFonts w:ascii="Times New Roman" w:hAnsi="Times New Roman"/>
          <w:sz w:val="28"/>
          <w:szCs w:val="28"/>
        </w:rPr>
        <w:t>She died on 20 December 1894.</w:t>
      </w:r>
    </w:p>
    <w:p w14:paraId="3E41FB76" w14:textId="77777777" w:rsidR="00E67202" w:rsidRDefault="00E67202">
      <w:pPr>
        <w:pStyle w:val="NoSpacing"/>
        <w:rPr>
          <w:rFonts w:ascii="Times New Roman" w:hAnsi="Times New Roman"/>
          <w:sz w:val="28"/>
          <w:szCs w:val="28"/>
        </w:rPr>
      </w:pPr>
    </w:p>
    <w:p w14:paraId="0458B7EF" w14:textId="77777777" w:rsidR="00E67202" w:rsidRDefault="000533E9">
      <w:pPr>
        <w:pStyle w:val="NoSpacing"/>
      </w:pPr>
      <w:r>
        <w:rPr>
          <w:rFonts w:ascii="Times New Roman" w:hAnsi="Times New Roman"/>
          <w:i/>
          <w:sz w:val="28"/>
          <w:szCs w:val="28"/>
        </w:rPr>
        <w:t>Sourced from ‘Exciting Holiness’</w:t>
      </w:r>
    </w:p>
    <w:p w14:paraId="5A950C09" w14:textId="77777777" w:rsidR="00E67202" w:rsidRDefault="00E67202">
      <w:pPr>
        <w:pStyle w:val="NoSpacing"/>
        <w:ind w:left="720" w:right="-709"/>
        <w:rPr>
          <w:rFonts w:ascii="Times New Roman" w:hAnsi="Times New Roman"/>
          <w:sz w:val="28"/>
          <w:szCs w:val="28"/>
        </w:rPr>
      </w:pPr>
    </w:p>
    <w:p w14:paraId="22FBA8A9" w14:textId="77777777" w:rsidR="00E67202" w:rsidRDefault="00E67202">
      <w:pPr>
        <w:pStyle w:val="NoSpacing"/>
        <w:ind w:left="720" w:right="-709"/>
        <w:rPr>
          <w:rFonts w:ascii="Times New Roman" w:hAnsi="Times New Roman"/>
          <w:sz w:val="28"/>
          <w:szCs w:val="28"/>
        </w:rPr>
      </w:pPr>
    </w:p>
    <w:p w14:paraId="2B822ABF" w14:textId="77777777" w:rsidR="00E67202" w:rsidRDefault="00E67202">
      <w:pPr>
        <w:pStyle w:val="NoSpacing"/>
        <w:ind w:left="720" w:right="-709"/>
        <w:rPr>
          <w:rFonts w:ascii="Times New Roman" w:hAnsi="Times New Roman"/>
          <w:sz w:val="28"/>
          <w:szCs w:val="28"/>
        </w:rPr>
      </w:pPr>
    </w:p>
    <w:p w14:paraId="3BAEA293" w14:textId="77777777" w:rsidR="00E67202" w:rsidRDefault="00E67202">
      <w:pPr>
        <w:pStyle w:val="NoSpacing"/>
        <w:ind w:left="720" w:right="-709"/>
        <w:rPr>
          <w:rFonts w:ascii="Times New Roman" w:hAnsi="Times New Roman"/>
          <w:sz w:val="28"/>
          <w:szCs w:val="28"/>
        </w:rPr>
      </w:pPr>
    </w:p>
    <w:p w14:paraId="359FBC4B" w14:textId="77777777" w:rsidR="00E67202" w:rsidRDefault="00E67202">
      <w:pPr>
        <w:pStyle w:val="NoSpacing"/>
        <w:ind w:left="720" w:right="-709"/>
        <w:rPr>
          <w:rFonts w:ascii="Times New Roman" w:hAnsi="Times New Roman"/>
          <w:sz w:val="28"/>
          <w:szCs w:val="28"/>
        </w:rPr>
      </w:pPr>
    </w:p>
    <w:p w14:paraId="4C074962" w14:textId="77777777" w:rsidR="00E67202" w:rsidRDefault="00E67202">
      <w:pPr>
        <w:pStyle w:val="NoSpacing"/>
        <w:ind w:left="720" w:right="-709"/>
        <w:rPr>
          <w:rFonts w:ascii="Times New Roman" w:hAnsi="Times New Roman"/>
          <w:sz w:val="28"/>
          <w:szCs w:val="28"/>
        </w:rPr>
      </w:pPr>
    </w:p>
    <w:p w14:paraId="4E972106" w14:textId="77777777" w:rsidR="00E67202" w:rsidRDefault="00E67202">
      <w:pPr>
        <w:pStyle w:val="NoSpacing"/>
        <w:ind w:left="720" w:right="-709"/>
        <w:rPr>
          <w:rFonts w:ascii="Times New Roman" w:hAnsi="Times New Roman"/>
          <w:sz w:val="28"/>
          <w:szCs w:val="28"/>
        </w:rPr>
      </w:pPr>
    </w:p>
    <w:p w14:paraId="16DAB6A7" w14:textId="77777777" w:rsidR="00E67202" w:rsidRDefault="00E67202">
      <w:pPr>
        <w:pStyle w:val="NoSpacing"/>
        <w:ind w:left="720" w:right="-709"/>
        <w:rPr>
          <w:rFonts w:ascii="Times New Roman" w:hAnsi="Times New Roman"/>
          <w:sz w:val="28"/>
          <w:szCs w:val="28"/>
        </w:rPr>
      </w:pPr>
    </w:p>
    <w:p w14:paraId="5F9DE57B" w14:textId="77777777" w:rsidR="00E67202" w:rsidRDefault="00E67202">
      <w:pPr>
        <w:pStyle w:val="NoSpacing"/>
        <w:ind w:left="720" w:right="-709"/>
        <w:rPr>
          <w:rFonts w:ascii="Times New Roman" w:hAnsi="Times New Roman"/>
          <w:sz w:val="28"/>
          <w:szCs w:val="28"/>
        </w:rPr>
      </w:pPr>
    </w:p>
    <w:p w14:paraId="47797E18" w14:textId="77777777" w:rsidR="00E67202" w:rsidRDefault="00E67202">
      <w:pPr>
        <w:pStyle w:val="NoSpacing"/>
        <w:ind w:left="720" w:right="-709"/>
        <w:rPr>
          <w:rFonts w:ascii="Times New Roman" w:hAnsi="Times New Roman"/>
          <w:sz w:val="28"/>
          <w:szCs w:val="28"/>
        </w:rPr>
      </w:pPr>
    </w:p>
    <w:p w14:paraId="1AE73377" w14:textId="77777777" w:rsidR="00E67202" w:rsidRDefault="00E67202">
      <w:pPr>
        <w:pStyle w:val="NoSpacing"/>
        <w:ind w:left="720" w:right="-709"/>
        <w:rPr>
          <w:rFonts w:ascii="Times New Roman" w:hAnsi="Times New Roman"/>
          <w:sz w:val="28"/>
          <w:szCs w:val="28"/>
        </w:rPr>
      </w:pPr>
    </w:p>
    <w:p w14:paraId="32AE206B" w14:textId="77777777" w:rsidR="00E67202" w:rsidRDefault="00E67202">
      <w:pPr>
        <w:pStyle w:val="NoSpacing"/>
        <w:ind w:left="720" w:right="-709"/>
        <w:rPr>
          <w:rFonts w:ascii="Times New Roman" w:hAnsi="Times New Roman"/>
          <w:sz w:val="28"/>
          <w:szCs w:val="28"/>
        </w:rPr>
      </w:pPr>
    </w:p>
    <w:p w14:paraId="5D1E6796" w14:textId="77777777" w:rsidR="00E67202" w:rsidRDefault="00E67202">
      <w:pPr>
        <w:pStyle w:val="NoSpacing"/>
        <w:ind w:left="720" w:right="-709"/>
        <w:rPr>
          <w:rFonts w:ascii="Times New Roman" w:hAnsi="Times New Roman"/>
          <w:sz w:val="28"/>
          <w:szCs w:val="28"/>
        </w:rPr>
      </w:pPr>
    </w:p>
    <w:p w14:paraId="7278C09A" w14:textId="77777777" w:rsidR="00E67202" w:rsidRDefault="00E67202">
      <w:pPr>
        <w:pStyle w:val="NoSpacing"/>
        <w:ind w:left="720" w:right="-709"/>
        <w:rPr>
          <w:rFonts w:ascii="Times New Roman" w:hAnsi="Times New Roman"/>
          <w:sz w:val="28"/>
          <w:szCs w:val="28"/>
        </w:rPr>
      </w:pPr>
    </w:p>
    <w:p w14:paraId="1D81CF5B" w14:textId="77777777" w:rsidR="00E67202" w:rsidRDefault="00E67202">
      <w:pPr>
        <w:pStyle w:val="NoSpacing"/>
        <w:ind w:left="720" w:right="-709"/>
        <w:rPr>
          <w:rFonts w:ascii="Times New Roman" w:hAnsi="Times New Roman"/>
          <w:sz w:val="28"/>
          <w:szCs w:val="28"/>
        </w:rPr>
      </w:pPr>
    </w:p>
    <w:p w14:paraId="17FC8FD5" w14:textId="77777777" w:rsidR="00E67202" w:rsidRDefault="00E67202">
      <w:pPr>
        <w:pStyle w:val="NoSpacing"/>
        <w:ind w:left="720" w:right="-709"/>
        <w:rPr>
          <w:rFonts w:ascii="Times New Roman" w:hAnsi="Times New Roman"/>
          <w:sz w:val="28"/>
          <w:szCs w:val="28"/>
        </w:rPr>
      </w:pPr>
    </w:p>
    <w:p w14:paraId="4F269394" w14:textId="77777777" w:rsidR="00E67202" w:rsidRDefault="00E67202">
      <w:pPr>
        <w:pStyle w:val="NoSpacing"/>
        <w:ind w:left="720" w:right="-709"/>
        <w:rPr>
          <w:rFonts w:ascii="Times New Roman" w:hAnsi="Times New Roman"/>
          <w:sz w:val="28"/>
          <w:szCs w:val="28"/>
        </w:rPr>
      </w:pPr>
    </w:p>
    <w:p w14:paraId="15F86D42" w14:textId="77777777" w:rsidR="00E67202" w:rsidRDefault="00E67202">
      <w:pPr>
        <w:pStyle w:val="NoSpacing"/>
        <w:ind w:left="720" w:right="-709"/>
        <w:rPr>
          <w:rFonts w:ascii="Times New Roman" w:hAnsi="Times New Roman"/>
          <w:sz w:val="28"/>
          <w:szCs w:val="28"/>
        </w:rPr>
      </w:pPr>
    </w:p>
    <w:p w14:paraId="7684444E" w14:textId="77777777" w:rsidR="00E67202" w:rsidRDefault="00E67202">
      <w:pPr>
        <w:pStyle w:val="NoSpacing"/>
        <w:ind w:left="720" w:right="-709"/>
        <w:rPr>
          <w:rFonts w:ascii="Times New Roman" w:hAnsi="Times New Roman"/>
          <w:sz w:val="28"/>
          <w:szCs w:val="28"/>
        </w:rPr>
      </w:pPr>
    </w:p>
    <w:p w14:paraId="4B3D618A" w14:textId="77777777" w:rsidR="00E67202" w:rsidRDefault="00E67202">
      <w:pPr>
        <w:pStyle w:val="NoSpacing"/>
        <w:ind w:left="720" w:right="-709"/>
        <w:rPr>
          <w:rFonts w:ascii="Times New Roman" w:hAnsi="Times New Roman"/>
          <w:sz w:val="28"/>
          <w:szCs w:val="28"/>
        </w:rPr>
      </w:pPr>
    </w:p>
    <w:p w14:paraId="0CD3D90E" w14:textId="77777777" w:rsidR="00E67202" w:rsidRDefault="00E67202">
      <w:pPr>
        <w:pStyle w:val="NoSpacing"/>
        <w:ind w:left="720" w:right="-709"/>
        <w:rPr>
          <w:rFonts w:ascii="Times New Roman" w:hAnsi="Times New Roman"/>
          <w:sz w:val="28"/>
          <w:szCs w:val="28"/>
        </w:rPr>
      </w:pPr>
    </w:p>
    <w:p w14:paraId="363AB378" w14:textId="77777777" w:rsidR="00E67202" w:rsidRDefault="00E67202">
      <w:pPr>
        <w:pStyle w:val="NoSpacing"/>
        <w:ind w:left="720" w:right="-709"/>
        <w:rPr>
          <w:rFonts w:ascii="Times New Roman" w:hAnsi="Times New Roman"/>
          <w:sz w:val="28"/>
          <w:szCs w:val="28"/>
        </w:rPr>
      </w:pPr>
    </w:p>
    <w:p w14:paraId="0503E414" w14:textId="77777777" w:rsidR="00E67202" w:rsidRDefault="00E67202">
      <w:pPr>
        <w:pStyle w:val="NoSpacing"/>
        <w:ind w:left="720" w:right="-709"/>
        <w:rPr>
          <w:rFonts w:ascii="Times New Roman" w:hAnsi="Times New Roman"/>
          <w:sz w:val="28"/>
          <w:szCs w:val="28"/>
        </w:rPr>
      </w:pPr>
    </w:p>
    <w:p w14:paraId="015192CF" w14:textId="77777777" w:rsidR="00E67202" w:rsidRDefault="00E67202">
      <w:pPr>
        <w:pStyle w:val="NoSpacing"/>
        <w:ind w:left="720" w:right="-709"/>
        <w:rPr>
          <w:rFonts w:ascii="Times New Roman" w:hAnsi="Times New Roman"/>
          <w:sz w:val="28"/>
          <w:szCs w:val="28"/>
        </w:rPr>
      </w:pPr>
    </w:p>
    <w:p w14:paraId="3179C3E0" w14:textId="77777777" w:rsidR="00E67202" w:rsidRDefault="00E67202">
      <w:pPr>
        <w:pStyle w:val="NoSpacing"/>
        <w:ind w:left="720" w:right="-709"/>
        <w:rPr>
          <w:rFonts w:ascii="Times New Roman" w:hAnsi="Times New Roman"/>
          <w:sz w:val="28"/>
          <w:szCs w:val="28"/>
        </w:rPr>
      </w:pPr>
    </w:p>
    <w:p w14:paraId="275C3674" w14:textId="77777777" w:rsidR="00E67202" w:rsidRDefault="00E67202">
      <w:pPr>
        <w:pStyle w:val="NoSpacing"/>
        <w:ind w:left="720" w:right="-709"/>
        <w:rPr>
          <w:rFonts w:ascii="Times New Roman" w:hAnsi="Times New Roman"/>
          <w:sz w:val="28"/>
          <w:szCs w:val="28"/>
        </w:rPr>
      </w:pPr>
    </w:p>
    <w:p w14:paraId="17A1C976" w14:textId="77777777" w:rsidR="00E67202" w:rsidRDefault="00E67202">
      <w:pPr>
        <w:pStyle w:val="NoSpacing"/>
        <w:ind w:left="720" w:right="-709"/>
        <w:rPr>
          <w:rFonts w:ascii="Times New Roman" w:hAnsi="Times New Roman"/>
          <w:sz w:val="28"/>
          <w:szCs w:val="28"/>
        </w:rPr>
      </w:pPr>
    </w:p>
    <w:p w14:paraId="34BA705F" w14:textId="77777777" w:rsidR="00E67202" w:rsidRDefault="00E67202">
      <w:pPr>
        <w:pStyle w:val="NoSpacing"/>
        <w:ind w:left="720" w:right="-709"/>
        <w:rPr>
          <w:rFonts w:ascii="Times New Roman" w:hAnsi="Times New Roman"/>
          <w:sz w:val="28"/>
          <w:szCs w:val="28"/>
        </w:rPr>
      </w:pPr>
    </w:p>
    <w:p w14:paraId="6F75CD0E" w14:textId="77777777" w:rsidR="00E67202" w:rsidRDefault="00E67202">
      <w:pPr>
        <w:pStyle w:val="NoSpacing"/>
        <w:ind w:left="720" w:right="-709"/>
        <w:rPr>
          <w:rFonts w:ascii="Times New Roman" w:hAnsi="Times New Roman"/>
          <w:sz w:val="28"/>
          <w:szCs w:val="28"/>
        </w:rPr>
      </w:pPr>
    </w:p>
    <w:p w14:paraId="154880CC" w14:textId="77777777" w:rsidR="00E67202" w:rsidRDefault="00E67202">
      <w:pPr>
        <w:pStyle w:val="NoSpacing"/>
        <w:ind w:left="720" w:right="-709"/>
        <w:rPr>
          <w:rFonts w:ascii="Times New Roman" w:hAnsi="Times New Roman"/>
          <w:sz w:val="28"/>
          <w:szCs w:val="28"/>
        </w:rPr>
      </w:pPr>
    </w:p>
    <w:p w14:paraId="1981C0CB" w14:textId="77777777" w:rsidR="00E67202" w:rsidRDefault="00E67202">
      <w:pPr>
        <w:pStyle w:val="NoSpacing"/>
        <w:ind w:left="720" w:right="-709"/>
        <w:rPr>
          <w:rFonts w:ascii="Times New Roman" w:hAnsi="Times New Roman"/>
          <w:sz w:val="28"/>
          <w:szCs w:val="28"/>
        </w:rPr>
      </w:pPr>
    </w:p>
    <w:p w14:paraId="21CDE571" w14:textId="77777777" w:rsidR="00E67202" w:rsidRDefault="00E67202">
      <w:pPr>
        <w:pStyle w:val="NoSpacing"/>
        <w:ind w:left="720" w:right="-709"/>
        <w:rPr>
          <w:rFonts w:ascii="Times New Roman" w:hAnsi="Times New Roman"/>
          <w:sz w:val="28"/>
          <w:szCs w:val="28"/>
        </w:rPr>
      </w:pPr>
    </w:p>
    <w:p w14:paraId="72E7F4A4" w14:textId="77777777" w:rsidR="00E67202" w:rsidRDefault="00E67202">
      <w:pPr>
        <w:pStyle w:val="NoSpacing"/>
        <w:ind w:left="720" w:right="-709"/>
        <w:rPr>
          <w:rFonts w:ascii="Times New Roman" w:hAnsi="Times New Roman"/>
          <w:sz w:val="28"/>
          <w:szCs w:val="28"/>
        </w:rPr>
      </w:pPr>
    </w:p>
    <w:p w14:paraId="47A13A8D" w14:textId="77777777" w:rsidR="00E67202" w:rsidRDefault="00E67202">
      <w:pPr>
        <w:pStyle w:val="NoSpacing"/>
        <w:ind w:left="720" w:right="-709"/>
        <w:rPr>
          <w:rFonts w:ascii="Times New Roman" w:hAnsi="Times New Roman"/>
          <w:sz w:val="28"/>
          <w:szCs w:val="28"/>
        </w:rPr>
      </w:pPr>
    </w:p>
    <w:p w14:paraId="0F50208C" w14:textId="77777777" w:rsidR="00E67202" w:rsidRDefault="000533E9">
      <w:pPr>
        <w:pStyle w:val="NoSpacing"/>
        <w:ind w:right="-709"/>
        <w:rPr>
          <w:rFonts w:ascii="Times New Roman" w:hAnsi="Times New Roman"/>
          <w:b/>
          <w:sz w:val="40"/>
          <w:szCs w:val="40"/>
        </w:rPr>
      </w:pPr>
      <w:r>
        <w:rPr>
          <w:rFonts w:ascii="Times New Roman" w:hAnsi="Times New Roman"/>
          <w:b/>
          <w:sz w:val="40"/>
          <w:szCs w:val="40"/>
        </w:rPr>
        <w:lastRenderedPageBreak/>
        <w:t xml:space="preserve">29 </w:t>
      </w:r>
      <w:r>
        <w:rPr>
          <w:rFonts w:ascii="Times New Roman" w:hAnsi="Times New Roman"/>
          <w:b/>
          <w:sz w:val="40"/>
          <w:szCs w:val="40"/>
        </w:rPr>
        <w:t>April</w:t>
      </w:r>
    </w:p>
    <w:p w14:paraId="0FFD4EDD" w14:textId="77777777" w:rsidR="00E67202" w:rsidRDefault="00E67202">
      <w:pPr>
        <w:pStyle w:val="NoSpacing"/>
        <w:ind w:left="720" w:right="-709"/>
        <w:rPr>
          <w:rFonts w:ascii="Times New Roman" w:hAnsi="Times New Roman"/>
          <w:b/>
          <w:sz w:val="40"/>
          <w:szCs w:val="40"/>
        </w:rPr>
      </w:pPr>
    </w:p>
    <w:p w14:paraId="03C72A03" w14:textId="77777777" w:rsidR="00E67202" w:rsidRDefault="000533E9">
      <w:pPr>
        <w:pStyle w:val="NoSpacing"/>
        <w:ind w:right="-709"/>
        <w:rPr>
          <w:rFonts w:ascii="Times New Roman" w:hAnsi="Times New Roman"/>
          <w:b/>
          <w:sz w:val="40"/>
          <w:szCs w:val="40"/>
        </w:rPr>
      </w:pPr>
      <w:r>
        <w:rPr>
          <w:rFonts w:ascii="Times New Roman" w:hAnsi="Times New Roman"/>
          <w:b/>
          <w:sz w:val="40"/>
          <w:szCs w:val="40"/>
        </w:rPr>
        <w:t>Catherine of Siena</w:t>
      </w:r>
    </w:p>
    <w:p w14:paraId="0AA371A3" w14:textId="77777777" w:rsidR="00E67202" w:rsidRDefault="000533E9">
      <w:pPr>
        <w:pStyle w:val="NoSpacing"/>
        <w:ind w:right="-709"/>
        <w:rPr>
          <w:rFonts w:ascii="Times New Roman" w:hAnsi="Times New Roman"/>
          <w:b/>
          <w:sz w:val="40"/>
          <w:szCs w:val="40"/>
        </w:rPr>
      </w:pPr>
      <w:r>
        <w:rPr>
          <w:rFonts w:ascii="Times New Roman" w:hAnsi="Times New Roman"/>
          <w:b/>
          <w:sz w:val="40"/>
          <w:szCs w:val="40"/>
        </w:rPr>
        <w:t xml:space="preserve">Teacher of the </w:t>
      </w:r>
      <w:proofErr w:type="gramStart"/>
      <w:r>
        <w:rPr>
          <w:rFonts w:ascii="Times New Roman" w:hAnsi="Times New Roman"/>
          <w:b/>
          <w:sz w:val="40"/>
          <w:szCs w:val="40"/>
        </w:rPr>
        <w:t>Faith  1380</w:t>
      </w:r>
      <w:proofErr w:type="gramEnd"/>
    </w:p>
    <w:p w14:paraId="3B4B24B3" w14:textId="77777777" w:rsidR="00E67202" w:rsidRDefault="00E67202">
      <w:pPr>
        <w:pStyle w:val="NoSpacing"/>
        <w:ind w:left="720" w:right="-709"/>
        <w:rPr>
          <w:rFonts w:ascii="Times New Roman" w:hAnsi="Times New Roman"/>
          <w:b/>
          <w:sz w:val="40"/>
          <w:szCs w:val="40"/>
        </w:rPr>
      </w:pPr>
    </w:p>
    <w:p w14:paraId="4CCBC07E" w14:textId="77777777" w:rsidR="00E67202" w:rsidRDefault="000533E9">
      <w:pPr>
        <w:pStyle w:val="NoSpacing"/>
        <w:ind w:right="-709"/>
        <w:rPr>
          <w:rFonts w:ascii="Times New Roman" w:hAnsi="Times New Roman"/>
          <w:sz w:val="32"/>
          <w:szCs w:val="32"/>
        </w:rPr>
      </w:pPr>
      <w:r>
        <w:rPr>
          <w:rFonts w:ascii="Times New Roman" w:hAnsi="Times New Roman"/>
          <w:sz w:val="32"/>
          <w:szCs w:val="32"/>
        </w:rPr>
        <w:t xml:space="preserve">God of compassion, who gave your servant </w:t>
      </w:r>
    </w:p>
    <w:p w14:paraId="3FA476F8" w14:textId="77777777" w:rsidR="00E67202" w:rsidRDefault="000533E9">
      <w:pPr>
        <w:pStyle w:val="NoSpacing"/>
        <w:ind w:right="-709"/>
        <w:rPr>
          <w:rFonts w:ascii="Times New Roman" w:hAnsi="Times New Roman"/>
          <w:sz w:val="32"/>
          <w:szCs w:val="32"/>
        </w:rPr>
      </w:pPr>
      <w:r>
        <w:rPr>
          <w:rFonts w:ascii="Times New Roman" w:hAnsi="Times New Roman"/>
          <w:sz w:val="32"/>
          <w:szCs w:val="32"/>
        </w:rPr>
        <w:t xml:space="preserve">Catherine of Siena a wondrous love of the </w:t>
      </w:r>
    </w:p>
    <w:p w14:paraId="2374CFBA" w14:textId="77777777" w:rsidR="00E67202" w:rsidRDefault="000533E9">
      <w:pPr>
        <w:pStyle w:val="NoSpacing"/>
        <w:ind w:right="-709"/>
        <w:rPr>
          <w:rFonts w:ascii="Times New Roman" w:hAnsi="Times New Roman"/>
          <w:sz w:val="32"/>
          <w:szCs w:val="32"/>
        </w:rPr>
      </w:pPr>
      <w:r>
        <w:rPr>
          <w:rFonts w:ascii="Times New Roman" w:hAnsi="Times New Roman"/>
          <w:sz w:val="32"/>
          <w:szCs w:val="32"/>
        </w:rPr>
        <w:t xml:space="preserve">passion of Christ:  grant that your people may </w:t>
      </w:r>
    </w:p>
    <w:p w14:paraId="5351DEEC" w14:textId="77777777" w:rsidR="00E67202" w:rsidRDefault="000533E9">
      <w:pPr>
        <w:pStyle w:val="NoSpacing"/>
        <w:ind w:right="-709"/>
        <w:rPr>
          <w:rFonts w:ascii="Times New Roman" w:hAnsi="Times New Roman"/>
          <w:sz w:val="32"/>
          <w:szCs w:val="32"/>
        </w:rPr>
      </w:pPr>
      <w:r>
        <w:rPr>
          <w:rFonts w:ascii="Times New Roman" w:hAnsi="Times New Roman"/>
          <w:sz w:val="32"/>
          <w:szCs w:val="32"/>
        </w:rPr>
        <w:t xml:space="preserve">be united to him in his majesty and rejoice for </w:t>
      </w:r>
    </w:p>
    <w:p w14:paraId="06E1E119" w14:textId="77777777" w:rsidR="00E67202" w:rsidRDefault="000533E9">
      <w:pPr>
        <w:pStyle w:val="NoSpacing"/>
        <w:ind w:right="-709"/>
        <w:rPr>
          <w:rFonts w:ascii="Times New Roman" w:hAnsi="Times New Roman"/>
          <w:sz w:val="32"/>
          <w:szCs w:val="32"/>
        </w:rPr>
      </w:pPr>
      <w:r>
        <w:rPr>
          <w:rFonts w:ascii="Times New Roman" w:hAnsi="Times New Roman"/>
          <w:sz w:val="32"/>
          <w:szCs w:val="32"/>
        </w:rPr>
        <w:t xml:space="preserve">ever in the </w:t>
      </w:r>
      <w:r>
        <w:rPr>
          <w:rFonts w:ascii="Times New Roman" w:hAnsi="Times New Roman"/>
          <w:sz w:val="32"/>
          <w:szCs w:val="32"/>
        </w:rPr>
        <w:t xml:space="preserve">revelation of his </w:t>
      </w:r>
      <w:proofErr w:type="gramStart"/>
      <w:r>
        <w:rPr>
          <w:rFonts w:ascii="Times New Roman" w:hAnsi="Times New Roman"/>
          <w:sz w:val="32"/>
          <w:szCs w:val="32"/>
        </w:rPr>
        <w:t>glory;</w:t>
      </w:r>
      <w:proofErr w:type="gramEnd"/>
      <w:r>
        <w:rPr>
          <w:rFonts w:ascii="Times New Roman" w:hAnsi="Times New Roman"/>
          <w:sz w:val="32"/>
          <w:szCs w:val="32"/>
        </w:rPr>
        <w:t xml:space="preserve"> who is alive </w:t>
      </w:r>
    </w:p>
    <w:p w14:paraId="22853BFF" w14:textId="77777777" w:rsidR="00E67202" w:rsidRDefault="000533E9">
      <w:pPr>
        <w:pStyle w:val="NoSpacing"/>
        <w:ind w:right="-709"/>
        <w:rPr>
          <w:rFonts w:ascii="Times New Roman" w:hAnsi="Times New Roman"/>
          <w:sz w:val="32"/>
          <w:szCs w:val="32"/>
        </w:rPr>
      </w:pPr>
      <w:r>
        <w:rPr>
          <w:rFonts w:ascii="Times New Roman" w:hAnsi="Times New Roman"/>
          <w:sz w:val="32"/>
          <w:szCs w:val="32"/>
        </w:rPr>
        <w:t xml:space="preserve">and reigns with you, in the unity of the Holy </w:t>
      </w:r>
    </w:p>
    <w:p w14:paraId="6C5B7D27" w14:textId="77777777" w:rsidR="00E67202" w:rsidRDefault="000533E9">
      <w:pPr>
        <w:pStyle w:val="NoSpacing"/>
        <w:ind w:right="-709"/>
        <w:rPr>
          <w:rFonts w:ascii="Times New Roman" w:hAnsi="Times New Roman"/>
          <w:sz w:val="32"/>
          <w:szCs w:val="32"/>
        </w:rPr>
      </w:pPr>
      <w:r>
        <w:rPr>
          <w:rFonts w:ascii="Times New Roman" w:hAnsi="Times New Roman"/>
          <w:sz w:val="32"/>
          <w:szCs w:val="32"/>
        </w:rPr>
        <w:t>Spirit, one God, now and for ever.</w:t>
      </w:r>
    </w:p>
    <w:p w14:paraId="0CDD2101" w14:textId="77777777" w:rsidR="00E67202" w:rsidRDefault="00E67202">
      <w:pPr>
        <w:pStyle w:val="NoSpacing"/>
        <w:ind w:left="720" w:right="-709"/>
        <w:rPr>
          <w:rFonts w:ascii="Times New Roman" w:hAnsi="Times New Roman"/>
          <w:sz w:val="32"/>
          <w:szCs w:val="32"/>
        </w:rPr>
      </w:pPr>
    </w:p>
    <w:p w14:paraId="1A47E321" w14:textId="77777777" w:rsidR="00E67202" w:rsidRDefault="000533E9">
      <w:pPr>
        <w:pStyle w:val="NoSpacing"/>
        <w:ind w:right="-709"/>
        <w:rPr>
          <w:rFonts w:ascii="Times New Roman" w:hAnsi="Times New Roman"/>
          <w:sz w:val="32"/>
          <w:szCs w:val="32"/>
        </w:rPr>
      </w:pPr>
      <w:r>
        <w:rPr>
          <w:rFonts w:ascii="Times New Roman" w:hAnsi="Times New Roman"/>
          <w:sz w:val="32"/>
          <w:szCs w:val="32"/>
        </w:rPr>
        <w:t>Amen.</w:t>
      </w:r>
    </w:p>
    <w:p w14:paraId="52E13291" w14:textId="77777777" w:rsidR="00E67202" w:rsidRDefault="00E67202">
      <w:pPr>
        <w:pStyle w:val="NoSpacing"/>
        <w:ind w:left="720" w:right="-709"/>
        <w:rPr>
          <w:rFonts w:ascii="Times New Roman" w:hAnsi="Times New Roman"/>
          <w:sz w:val="32"/>
          <w:szCs w:val="32"/>
        </w:rPr>
      </w:pPr>
    </w:p>
    <w:p w14:paraId="245DCCC1" w14:textId="77777777" w:rsidR="00E67202" w:rsidRDefault="00E67202">
      <w:pPr>
        <w:pStyle w:val="NoSpacing"/>
        <w:ind w:left="720" w:right="-709"/>
        <w:rPr>
          <w:rFonts w:ascii="Times New Roman" w:hAnsi="Times New Roman"/>
          <w:sz w:val="32"/>
          <w:szCs w:val="32"/>
        </w:rPr>
      </w:pPr>
    </w:p>
    <w:p w14:paraId="3D84C70E" w14:textId="77777777" w:rsidR="00E67202" w:rsidRDefault="000533E9">
      <w:pPr>
        <w:ind w:left="2160" w:firstLine="720"/>
        <w:jc w:val="center"/>
        <w:rPr>
          <w:sz w:val="20"/>
          <w:szCs w:val="20"/>
        </w:rPr>
      </w:pPr>
      <w:r>
        <w:rPr>
          <w:sz w:val="20"/>
          <w:szCs w:val="20"/>
        </w:rPr>
        <w:t xml:space="preserve">© The Archbishops’ Council of the </w:t>
      </w:r>
    </w:p>
    <w:p w14:paraId="29D52DBE" w14:textId="77777777" w:rsidR="00E67202" w:rsidRDefault="000533E9">
      <w:pPr>
        <w:jc w:val="center"/>
        <w:rPr>
          <w:sz w:val="20"/>
          <w:szCs w:val="20"/>
        </w:rPr>
      </w:pPr>
      <w:r>
        <w:rPr>
          <w:sz w:val="20"/>
          <w:szCs w:val="20"/>
        </w:rPr>
        <w:t xml:space="preserve">                                                         Church of England</w:t>
      </w:r>
    </w:p>
    <w:p w14:paraId="72489AB3" w14:textId="77777777" w:rsidR="00E67202" w:rsidRDefault="00E67202">
      <w:pPr>
        <w:pStyle w:val="NoSpacing"/>
        <w:rPr>
          <w:rFonts w:ascii="Times New Roman" w:hAnsi="Times New Roman"/>
          <w:sz w:val="36"/>
          <w:szCs w:val="36"/>
        </w:rPr>
      </w:pPr>
    </w:p>
    <w:p w14:paraId="6663CC92" w14:textId="77777777" w:rsidR="00E67202" w:rsidRDefault="00E67202">
      <w:pPr>
        <w:pStyle w:val="NoSpacing"/>
        <w:ind w:left="720" w:right="-709"/>
        <w:rPr>
          <w:rFonts w:ascii="Times New Roman" w:hAnsi="Times New Roman"/>
          <w:sz w:val="28"/>
          <w:szCs w:val="28"/>
        </w:rPr>
      </w:pPr>
    </w:p>
    <w:p w14:paraId="1DABED82" w14:textId="77777777" w:rsidR="00E67202" w:rsidRDefault="00E67202">
      <w:pPr>
        <w:pStyle w:val="NoSpacing"/>
        <w:ind w:left="720" w:right="-709"/>
        <w:rPr>
          <w:rFonts w:ascii="Times New Roman" w:hAnsi="Times New Roman"/>
          <w:sz w:val="28"/>
          <w:szCs w:val="28"/>
        </w:rPr>
      </w:pPr>
    </w:p>
    <w:p w14:paraId="67C3605A" w14:textId="77777777" w:rsidR="00E67202" w:rsidRDefault="00E67202">
      <w:pPr>
        <w:pStyle w:val="NoSpacing"/>
        <w:ind w:left="720" w:right="-709"/>
        <w:rPr>
          <w:rFonts w:ascii="Times New Roman" w:hAnsi="Times New Roman"/>
          <w:sz w:val="28"/>
          <w:szCs w:val="28"/>
        </w:rPr>
      </w:pPr>
    </w:p>
    <w:p w14:paraId="4D544B84" w14:textId="77777777" w:rsidR="00E67202" w:rsidRDefault="00E67202">
      <w:pPr>
        <w:pStyle w:val="NoSpacing"/>
        <w:ind w:left="720" w:right="-709"/>
        <w:rPr>
          <w:rFonts w:ascii="Times New Roman" w:hAnsi="Times New Roman"/>
          <w:sz w:val="28"/>
          <w:szCs w:val="28"/>
        </w:rPr>
      </w:pPr>
    </w:p>
    <w:p w14:paraId="35E1D33B" w14:textId="77777777" w:rsidR="00E67202" w:rsidRDefault="00E67202">
      <w:pPr>
        <w:pStyle w:val="NoSpacing"/>
        <w:ind w:left="720" w:right="-709"/>
        <w:rPr>
          <w:rFonts w:ascii="Times New Roman" w:hAnsi="Times New Roman"/>
          <w:sz w:val="28"/>
          <w:szCs w:val="28"/>
        </w:rPr>
      </w:pPr>
    </w:p>
    <w:p w14:paraId="337154D4" w14:textId="77777777" w:rsidR="00E67202" w:rsidRDefault="00E67202">
      <w:pPr>
        <w:pStyle w:val="NoSpacing"/>
        <w:ind w:left="720" w:right="-709"/>
        <w:rPr>
          <w:rFonts w:ascii="Times New Roman" w:hAnsi="Times New Roman"/>
          <w:sz w:val="28"/>
          <w:szCs w:val="28"/>
        </w:rPr>
      </w:pPr>
    </w:p>
    <w:p w14:paraId="1DD00D0E" w14:textId="77777777" w:rsidR="00E67202" w:rsidRDefault="000533E9">
      <w:pPr>
        <w:pStyle w:val="NoSpacing"/>
        <w:ind w:left="720" w:right="-709"/>
        <w:rPr>
          <w:rFonts w:ascii="Times New Roman" w:hAnsi="Times New Roman"/>
          <w:b/>
          <w:sz w:val="40"/>
          <w:szCs w:val="40"/>
        </w:rPr>
      </w:pPr>
      <w:r>
        <w:rPr>
          <w:rFonts w:ascii="Times New Roman" w:hAnsi="Times New Roman"/>
          <w:b/>
          <w:sz w:val="40"/>
          <w:szCs w:val="40"/>
        </w:rPr>
        <w:t>29 April</w:t>
      </w:r>
    </w:p>
    <w:p w14:paraId="519182DD" w14:textId="77777777" w:rsidR="00E67202" w:rsidRDefault="00E67202">
      <w:pPr>
        <w:pStyle w:val="NoSpacing"/>
        <w:ind w:left="720" w:right="-709"/>
        <w:rPr>
          <w:rFonts w:ascii="Times New Roman" w:hAnsi="Times New Roman"/>
          <w:b/>
          <w:sz w:val="40"/>
          <w:szCs w:val="40"/>
        </w:rPr>
      </w:pPr>
    </w:p>
    <w:p w14:paraId="56563BA4" w14:textId="77777777" w:rsidR="00E67202" w:rsidRDefault="000533E9">
      <w:pPr>
        <w:pStyle w:val="NoSpacing"/>
        <w:ind w:left="720" w:right="-709"/>
        <w:rPr>
          <w:rFonts w:ascii="Times New Roman" w:hAnsi="Times New Roman"/>
          <w:b/>
          <w:sz w:val="40"/>
          <w:szCs w:val="40"/>
        </w:rPr>
      </w:pPr>
      <w:r>
        <w:rPr>
          <w:rFonts w:ascii="Times New Roman" w:hAnsi="Times New Roman"/>
          <w:b/>
          <w:sz w:val="40"/>
          <w:szCs w:val="40"/>
        </w:rPr>
        <w:t>Catherine of Siena</w:t>
      </w:r>
    </w:p>
    <w:p w14:paraId="453AD6DF" w14:textId="77777777" w:rsidR="00E67202" w:rsidRDefault="000533E9">
      <w:pPr>
        <w:pStyle w:val="NoSpacing"/>
        <w:ind w:left="720" w:right="-709"/>
        <w:rPr>
          <w:rFonts w:ascii="Times New Roman" w:hAnsi="Times New Roman"/>
          <w:b/>
          <w:sz w:val="40"/>
          <w:szCs w:val="40"/>
        </w:rPr>
      </w:pPr>
      <w:r>
        <w:rPr>
          <w:rFonts w:ascii="Times New Roman" w:hAnsi="Times New Roman"/>
          <w:b/>
          <w:sz w:val="40"/>
          <w:szCs w:val="40"/>
        </w:rPr>
        <w:t>Teacher of the Faith 1380</w:t>
      </w:r>
    </w:p>
    <w:p w14:paraId="7D52101C" w14:textId="77777777" w:rsidR="00E67202" w:rsidRDefault="00E67202">
      <w:pPr>
        <w:pStyle w:val="NoSpacing"/>
        <w:ind w:left="720" w:right="-709"/>
        <w:rPr>
          <w:rFonts w:ascii="Times New Roman" w:hAnsi="Times New Roman"/>
          <w:b/>
          <w:sz w:val="40"/>
          <w:szCs w:val="40"/>
        </w:rPr>
      </w:pPr>
    </w:p>
    <w:p w14:paraId="5040FFFA" w14:textId="77777777" w:rsidR="00E67202" w:rsidRDefault="000533E9">
      <w:pPr>
        <w:pStyle w:val="NoSpacing"/>
        <w:ind w:left="720" w:right="-709"/>
      </w:pPr>
      <w:r>
        <w:rPr>
          <w:rFonts w:ascii="Times New Roman" w:hAnsi="Times New Roman"/>
          <w:sz w:val="28"/>
          <w:szCs w:val="28"/>
        </w:rPr>
        <w:t xml:space="preserve">Catherine </w:t>
      </w:r>
      <w:proofErr w:type="spellStart"/>
      <w:r>
        <w:rPr>
          <w:rFonts w:ascii="Times New Roman" w:hAnsi="Times New Roman"/>
          <w:sz w:val="28"/>
          <w:szCs w:val="28"/>
        </w:rPr>
        <w:t>Benincasa</w:t>
      </w:r>
      <w:proofErr w:type="spellEnd"/>
      <w:r>
        <w:rPr>
          <w:rFonts w:ascii="Times New Roman" w:hAnsi="Times New Roman"/>
          <w:sz w:val="28"/>
          <w:szCs w:val="28"/>
        </w:rPr>
        <w:t xml:space="preserve"> was born in 1347, the second youngest of twenty-five children.  Pious from her earliest years, she overcame family opposition to her vocation and became a Dominican tertiary at the age of e</w:t>
      </w:r>
      <w:r>
        <w:rPr>
          <w:rFonts w:ascii="Times New Roman" w:hAnsi="Times New Roman"/>
          <w:sz w:val="28"/>
          <w:szCs w:val="28"/>
        </w:rPr>
        <w:t>ighteen.  Nourished by a life of contemplative prayer and mystical experience, she devoted herself to active care for the poor and sick.  She became increasingly sought out as an adviser on political as well as religious matters and, in 1376, she journeyed</w:t>
      </w:r>
      <w:r>
        <w:rPr>
          <w:rFonts w:ascii="Times New Roman" w:hAnsi="Times New Roman"/>
          <w:sz w:val="28"/>
          <w:szCs w:val="28"/>
        </w:rPr>
        <w:t xml:space="preserve"> to Avignon as an ambassador to the Pope and influenced his decision to return to Rome.  She wrote a </w:t>
      </w:r>
      <w:r>
        <w:rPr>
          <w:rFonts w:ascii="Times New Roman" w:hAnsi="Times New Roman"/>
          <w:i/>
          <w:sz w:val="28"/>
          <w:szCs w:val="28"/>
        </w:rPr>
        <w:t>Dialogue</w:t>
      </w:r>
      <w:r>
        <w:rPr>
          <w:rFonts w:ascii="Times New Roman" w:hAnsi="Times New Roman"/>
          <w:sz w:val="28"/>
          <w:szCs w:val="28"/>
        </w:rPr>
        <w:t xml:space="preserve"> on spiritual life as well as numerous letters of counsel and direction, which stressed her devotion to the Precious Blood of Jesus.  She suffered </w:t>
      </w:r>
      <w:r>
        <w:rPr>
          <w:rFonts w:ascii="Times New Roman" w:hAnsi="Times New Roman"/>
          <w:sz w:val="28"/>
          <w:szCs w:val="28"/>
        </w:rPr>
        <w:t>a stroke on 21 April and died eight days later, on this day in the year 1380.</w:t>
      </w:r>
    </w:p>
    <w:p w14:paraId="68A8F2C2" w14:textId="77777777" w:rsidR="00E67202" w:rsidRDefault="00E67202">
      <w:pPr>
        <w:pStyle w:val="NoSpacing"/>
        <w:ind w:left="720" w:right="-709"/>
        <w:rPr>
          <w:rFonts w:ascii="Times New Roman" w:hAnsi="Times New Roman"/>
          <w:sz w:val="28"/>
          <w:szCs w:val="28"/>
        </w:rPr>
      </w:pPr>
    </w:p>
    <w:p w14:paraId="3475ED9F" w14:textId="77777777" w:rsidR="00E67202" w:rsidRDefault="000533E9">
      <w:pPr>
        <w:pStyle w:val="NoSpacing"/>
        <w:ind w:left="2160"/>
      </w:pPr>
      <w:r>
        <w:rPr>
          <w:rFonts w:ascii="Times New Roman" w:hAnsi="Times New Roman"/>
          <w:i/>
          <w:sz w:val="28"/>
          <w:szCs w:val="28"/>
        </w:rPr>
        <w:t>Sourced from ‘Exciting Holiness’</w:t>
      </w:r>
    </w:p>
    <w:p w14:paraId="2B29AAE1" w14:textId="77777777" w:rsidR="00E67202" w:rsidRDefault="00E67202">
      <w:pPr>
        <w:pStyle w:val="NoSpacing"/>
        <w:ind w:left="720" w:right="-709"/>
        <w:rPr>
          <w:rFonts w:ascii="Times New Roman" w:hAnsi="Times New Roman"/>
          <w:sz w:val="28"/>
          <w:szCs w:val="28"/>
        </w:rPr>
      </w:pPr>
    </w:p>
    <w:p w14:paraId="788D4377" w14:textId="77777777" w:rsidR="00E67202" w:rsidRDefault="00E67202">
      <w:pPr>
        <w:pStyle w:val="NoSpacing"/>
        <w:ind w:left="720" w:right="-709"/>
        <w:rPr>
          <w:rFonts w:ascii="Times New Roman" w:hAnsi="Times New Roman"/>
          <w:sz w:val="28"/>
          <w:szCs w:val="28"/>
        </w:rPr>
      </w:pPr>
    </w:p>
    <w:p w14:paraId="5E62223E" w14:textId="77777777" w:rsidR="00E67202" w:rsidRDefault="00E67202">
      <w:pPr>
        <w:pStyle w:val="NoSpacing"/>
        <w:rPr>
          <w:rFonts w:ascii="Times New Roman" w:hAnsi="Times New Roman"/>
        </w:rPr>
      </w:pPr>
    </w:p>
    <w:sectPr w:rsidR="00E67202">
      <w:pgSz w:w="16838" w:h="11906" w:orient="landscape"/>
      <w:pgMar w:top="1440" w:right="1440" w:bottom="1440"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2775" w14:textId="77777777" w:rsidR="000533E9" w:rsidRDefault="000533E9">
      <w:r>
        <w:separator/>
      </w:r>
    </w:p>
  </w:endnote>
  <w:endnote w:type="continuationSeparator" w:id="0">
    <w:p w14:paraId="441A93D8" w14:textId="77777777" w:rsidR="000533E9" w:rsidRDefault="0005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838B" w14:textId="77777777" w:rsidR="000533E9" w:rsidRDefault="000533E9">
      <w:r>
        <w:rPr>
          <w:color w:val="000000"/>
        </w:rPr>
        <w:separator/>
      </w:r>
    </w:p>
  </w:footnote>
  <w:footnote w:type="continuationSeparator" w:id="0">
    <w:p w14:paraId="3CE2D992" w14:textId="77777777" w:rsidR="000533E9" w:rsidRDefault="00053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67202"/>
    <w:rsid w:val="000533E9"/>
    <w:rsid w:val="004E4F6A"/>
    <w:rsid w:val="00E67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5DB8"/>
  <w15:docId w15:val="{85E63F60-F404-455C-A62F-B77B0405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2022-05-26T22:39:00Z</dcterms:created>
  <dcterms:modified xsi:type="dcterms:W3CDTF">2022-05-26T22:39:00Z</dcterms:modified>
</cp:coreProperties>
</file>