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63F2A" w14:textId="77777777" w:rsidR="00096C24" w:rsidRDefault="00F16E6B">
      <w:pPr>
        <w:pStyle w:val="NoSpacing"/>
        <w:rPr>
          <w:rFonts w:ascii="Times New Roman" w:hAnsi="Times New Roman"/>
          <w:b/>
          <w:sz w:val="40"/>
          <w:szCs w:val="40"/>
        </w:rPr>
      </w:pPr>
      <w:r>
        <w:rPr>
          <w:rFonts w:ascii="Times New Roman" w:hAnsi="Times New Roman"/>
          <w:b/>
          <w:sz w:val="40"/>
          <w:szCs w:val="40"/>
        </w:rPr>
        <w:t>1 March</w:t>
      </w:r>
    </w:p>
    <w:p w14:paraId="5B422910" w14:textId="77777777" w:rsidR="00096C24" w:rsidRDefault="00096C24">
      <w:pPr>
        <w:pStyle w:val="NoSpacing"/>
        <w:ind w:left="1429" w:firstLine="11"/>
        <w:rPr>
          <w:rFonts w:ascii="Times New Roman" w:hAnsi="Times New Roman"/>
          <w:b/>
          <w:sz w:val="40"/>
          <w:szCs w:val="40"/>
        </w:rPr>
      </w:pPr>
    </w:p>
    <w:p w14:paraId="142E3FDA" w14:textId="77777777" w:rsidR="00096C24" w:rsidRDefault="00F16E6B">
      <w:pPr>
        <w:pStyle w:val="NoSpacing"/>
        <w:rPr>
          <w:rFonts w:ascii="Times New Roman" w:hAnsi="Times New Roman"/>
          <w:b/>
          <w:sz w:val="40"/>
          <w:szCs w:val="40"/>
        </w:rPr>
      </w:pPr>
      <w:r>
        <w:rPr>
          <w:rFonts w:ascii="Times New Roman" w:hAnsi="Times New Roman"/>
          <w:b/>
          <w:sz w:val="40"/>
          <w:szCs w:val="40"/>
        </w:rPr>
        <w:t>David,</w:t>
      </w:r>
    </w:p>
    <w:p w14:paraId="4D545D65" w14:textId="77777777" w:rsidR="00096C24" w:rsidRDefault="00F16E6B">
      <w:pPr>
        <w:pStyle w:val="NoSpacing"/>
        <w:rPr>
          <w:rFonts w:ascii="Times New Roman" w:hAnsi="Times New Roman"/>
          <w:b/>
          <w:sz w:val="40"/>
          <w:szCs w:val="40"/>
        </w:rPr>
      </w:pPr>
      <w:r>
        <w:rPr>
          <w:rFonts w:ascii="Times New Roman" w:hAnsi="Times New Roman"/>
          <w:b/>
          <w:sz w:val="40"/>
          <w:szCs w:val="40"/>
        </w:rPr>
        <w:t xml:space="preserve">Bishop of </w:t>
      </w:r>
      <w:proofErr w:type="spellStart"/>
      <w:r>
        <w:rPr>
          <w:rFonts w:ascii="Times New Roman" w:hAnsi="Times New Roman"/>
          <w:b/>
          <w:sz w:val="40"/>
          <w:szCs w:val="40"/>
        </w:rPr>
        <w:t>Menevia</w:t>
      </w:r>
      <w:proofErr w:type="spellEnd"/>
      <w:r>
        <w:rPr>
          <w:rFonts w:ascii="Times New Roman" w:hAnsi="Times New Roman"/>
          <w:b/>
          <w:sz w:val="40"/>
          <w:szCs w:val="40"/>
        </w:rPr>
        <w:t>,</w:t>
      </w:r>
    </w:p>
    <w:p w14:paraId="388FC54E" w14:textId="77777777" w:rsidR="00096C24" w:rsidRDefault="00F16E6B">
      <w:pPr>
        <w:pStyle w:val="NoSpacing"/>
        <w:rPr>
          <w:rFonts w:ascii="Times New Roman" w:hAnsi="Times New Roman"/>
          <w:b/>
          <w:sz w:val="40"/>
          <w:szCs w:val="40"/>
        </w:rPr>
      </w:pPr>
      <w:r>
        <w:rPr>
          <w:rFonts w:ascii="Times New Roman" w:hAnsi="Times New Roman"/>
          <w:b/>
          <w:sz w:val="40"/>
          <w:szCs w:val="40"/>
        </w:rPr>
        <w:t xml:space="preserve">Patron of </w:t>
      </w:r>
      <w:proofErr w:type="gramStart"/>
      <w:r>
        <w:rPr>
          <w:rFonts w:ascii="Times New Roman" w:hAnsi="Times New Roman"/>
          <w:b/>
          <w:sz w:val="40"/>
          <w:szCs w:val="40"/>
        </w:rPr>
        <w:t>Wales  c.</w:t>
      </w:r>
      <w:proofErr w:type="gramEnd"/>
      <w:r>
        <w:rPr>
          <w:rFonts w:ascii="Times New Roman" w:hAnsi="Times New Roman"/>
          <w:b/>
          <w:sz w:val="40"/>
          <w:szCs w:val="40"/>
        </w:rPr>
        <w:t xml:space="preserve"> 601</w:t>
      </w:r>
    </w:p>
    <w:p w14:paraId="7E912476" w14:textId="77777777" w:rsidR="00096C24" w:rsidRDefault="00096C24">
      <w:pPr>
        <w:pStyle w:val="NoSpacing"/>
        <w:ind w:firstLine="720"/>
        <w:rPr>
          <w:rFonts w:ascii="Times New Roman" w:hAnsi="Times New Roman"/>
          <w:b/>
          <w:sz w:val="40"/>
          <w:szCs w:val="40"/>
        </w:rPr>
      </w:pPr>
    </w:p>
    <w:p w14:paraId="2130CEFC" w14:textId="77777777" w:rsidR="00096C24" w:rsidRDefault="00F16E6B">
      <w:pPr>
        <w:pStyle w:val="NoSpacing"/>
        <w:rPr>
          <w:rFonts w:ascii="Times New Roman" w:hAnsi="Times New Roman"/>
          <w:sz w:val="32"/>
          <w:szCs w:val="32"/>
        </w:rPr>
      </w:pPr>
      <w:r>
        <w:rPr>
          <w:rFonts w:ascii="Times New Roman" w:hAnsi="Times New Roman"/>
          <w:sz w:val="32"/>
          <w:szCs w:val="32"/>
        </w:rPr>
        <w:t xml:space="preserve">Almighty God, who called your servant David </w:t>
      </w:r>
    </w:p>
    <w:p w14:paraId="688166CC" w14:textId="77777777" w:rsidR="00096C24" w:rsidRDefault="00F16E6B">
      <w:pPr>
        <w:pStyle w:val="NoSpacing"/>
        <w:rPr>
          <w:rFonts w:ascii="Times New Roman" w:hAnsi="Times New Roman"/>
          <w:sz w:val="32"/>
          <w:szCs w:val="32"/>
        </w:rPr>
      </w:pPr>
      <w:r>
        <w:rPr>
          <w:rFonts w:ascii="Times New Roman" w:hAnsi="Times New Roman"/>
          <w:sz w:val="32"/>
          <w:szCs w:val="32"/>
        </w:rPr>
        <w:t xml:space="preserve">to be a faithful and wise steward of your mysteries for the people of Wales:  in your mercy, grant that, following his purity of </w:t>
      </w:r>
      <w:r>
        <w:rPr>
          <w:rFonts w:ascii="Times New Roman" w:hAnsi="Times New Roman"/>
          <w:sz w:val="32"/>
          <w:szCs w:val="32"/>
        </w:rPr>
        <w:t>life and zeal for the gospel of Christ, we may with him receive the crown of everlasting life; through Jesus Christ our Lord.</w:t>
      </w:r>
    </w:p>
    <w:p w14:paraId="4751845D" w14:textId="77777777" w:rsidR="00096C24" w:rsidRDefault="00096C24">
      <w:pPr>
        <w:pStyle w:val="NoSpacing"/>
        <w:rPr>
          <w:rFonts w:ascii="Times New Roman" w:hAnsi="Times New Roman"/>
          <w:sz w:val="32"/>
          <w:szCs w:val="32"/>
        </w:rPr>
      </w:pPr>
    </w:p>
    <w:p w14:paraId="1D4FBEFA" w14:textId="77777777" w:rsidR="00096C24" w:rsidRDefault="00F16E6B">
      <w:pPr>
        <w:pStyle w:val="NoSpacing"/>
        <w:rPr>
          <w:rFonts w:ascii="Times New Roman" w:hAnsi="Times New Roman"/>
          <w:sz w:val="32"/>
          <w:szCs w:val="32"/>
        </w:rPr>
      </w:pPr>
      <w:r>
        <w:rPr>
          <w:rFonts w:ascii="Times New Roman" w:hAnsi="Times New Roman"/>
          <w:sz w:val="32"/>
          <w:szCs w:val="32"/>
        </w:rPr>
        <w:t>Amen.</w:t>
      </w:r>
    </w:p>
    <w:p w14:paraId="175E3279" w14:textId="77777777" w:rsidR="00096C24" w:rsidRDefault="00096C24">
      <w:pPr>
        <w:pStyle w:val="NoSpacing"/>
        <w:ind w:left="1429" w:firstLine="11"/>
        <w:rPr>
          <w:rFonts w:ascii="Times New Roman" w:hAnsi="Times New Roman"/>
          <w:sz w:val="24"/>
          <w:szCs w:val="24"/>
        </w:rPr>
      </w:pPr>
    </w:p>
    <w:p w14:paraId="13C30189" w14:textId="77777777" w:rsidR="00096C24" w:rsidRDefault="00F16E6B">
      <w:pPr>
        <w:ind w:left="2160" w:firstLine="720"/>
        <w:jc w:val="center"/>
        <w:rPr>
          <w:sz w:val="20"/>
          <w:szCs w:val="20"/>
        </w:rPr>
      </w:pPr>
      <w:r>
        <w:rPr>
          <w:sz w:val="20"/>
          <w:szCs w:val="20"/>
        </w:rPr>
        <w:t xml:space="preserve">© The Archbishops’ Council of the </w:t>
      </w:r>
    </w:p>
    <w:p w14:paraId="3B1E9360" w14:textId="77777777" w:rsidR="00096C24" w:rsidRDefault="00F16E6B">
      <w:pPr>
        <w:jc w:val="center"/>
        <w:rPr>
          <w:sz w:val="20"/>
          <w:szCs w:val="20"/>
        </w:rPr>
      </w:pPr>
      <w:r>
        <w:rPr>
          <w:sz w:val="20"/>
          <w:szCs w:val="20"/>
        </w:rPr>
        <w:t xml:space="preserve">                                                         Church of England</w:t>
      </w:r>
    </w:p>
    <w:p w14:paraId="1F08A2F8" w14:textId="77777777" w:rsidR="00096C24" w:rsidRDefault="00096C24">
      <w:pPr>
        <w:pStyle w:val="NoSpacing"/>
        <w:rPr>
          <w:rFonts w:ascii="Times New Roman" w:hAnsi="Times New Roman"/>
          <w:sz w:val="36"/>
          <w:szCs w:val="36"/>
        </w:rPr>
      </w:pPr>
    </w:p>
    <w:p w14:paraId="2960B673" w14:textId="77777777" w:rsidR="00096C24" w:rsidRDefault="00096C24">
      <w:pPr>
        <w:pStyle w:val="NoSpacing"/>
        <w:ind w:left="1429" w:firstLine="11"/>
        <w:rPr>
          <w:rFonts w:ascii="Times New Roman" w:hAnsi="Times New Roman"/>
          <w:b/>
          <w:sz w:val="32"/>
          <w:szCs w:val="32"/>
        </w:rPr>
      </w:pPr>
    </w:p>
    <w:p w14:paraId="7E440FA6" w14:textId="77777777" w:rsidR="00096C24" w:rsidRDefault="00096C24">
      <w:pPr>
        <w:pStyle w:val="NoSpacing"/>
        <w:ind w:left="1429" w:firstLine="11"/>
        <w:rPr>
          <w:rFonts w:ascii="Times New Roman" w:hAnsi="Times New Roman"/>
          <w:b/>
          <w:sz w:val="32"/>
          <w:szCs w:val="32"/>
        </w:rPr>
      </w:pPr>
    </w:p>
    <w:p w14:paraId="14194426" w14:textId="77777777" w:rsidR="00096C24" w:rsidRDefault="00096C24">
      <w:pPr>
        <w:pStyle w:val="NoSpacing"/>
        <w:ind w:left="1429" w:firstLine="11"/>
        <w:rPr>
          <w:rFonts w:ascii="Times New Roman" w:hAnsi="Times New Roman"/>
          <w:b/>
          <w:sz w:val="32"/>
          <w:szCs w:val="32"/>
        </w:rPr>
      </w:pPr>
    </w:p>
    <w:p w14:paraId="28582E90" w14:textId="77777777" w:rsidR="00096C24" w:rsidRDefault="00096C24">
      <w:pPr>
        <w:pStyle w:val="NoSpacing"/>
        <w:ind w:left="1429" w:firstLine="11"/>
        <w:rPr>
          <w:rFonts w:ascii="Times New Roman" w:hAnsi="Times New Roman"/>
          <w:b/>
          <w:sz w:val="32"/>
          <w:szCs w:val="32"/>
        </w:rPr>
      </w:pPr>
    </w:p>
    <w:p w14:paraId="59FF0C19" w14:textId="77777777" w:rsidR="00096C24" w:rsidRDefault="00096C24">
      <w:pPr>
        <w:pStyle w:val="NoSpacing"/>
        <w:ind w:left="1429" w:firstLine="11"/>
        <w:rPr>
          <w:rFonts w:ascii="Times New Roman" w:hAnsi="Times New Roman"/>
          <w:b/>
          <w:sz w:val="32"/>
          <w:szCs w:val="32"/>
        </w:rPr>
      </w:pPr>
    </w:p>
    <w:p w14:paraId="2880075B" w14:textId="77777777" w:rsidR="00096C24" w:rsidRDefault="00F16E6B">
      <w:pPr>
        <w:pStyle w:val="NoSpacing"/>
        <w:ind w:firstLine="11"/>
        <w:rPr>
          <w:rFonts w:ascii="Times New Roman" w:hAnsi="Times New Roman"/>
          <w:b/>
          <w:sz w:val="40"/>
          <w:szCs w:val="40"/>
        </w:rPr>
      </w:pPr>
      <w:r>
        <w:rPr>
          <w:rFonts w:ascii="Times New Roman" w:hAnsi="Times New Roman"/>
          <w:b/>
          <w:sz w:val="40"/>
          <w:szCs w:val="40"/>
        </w:rPr>
        <w:t xml:space="preserve">1 </w:t>
      </w:r>
      <w:r>
        <w:rPr>
          <w:rFonts w:ascii="Times New Roman" w:hAnsi="Times New Roman"/>
          <w:b/>
          <w:sz w:val="40"/>
          <w:szCs w:val="40"/>
        </w:rPr>
        <w:t>March</w:t>
      </w:r>
    </w:p>
    <w:p w14:paraId="52A6F397" w14:textId="77777777" w:rsidR="00096C24" w:rsidRDefault="00096C24">
      <w:pPr>
        <w:pStyle w:val="NoSpacing"/>
        <w:ind w:left="1429" w:firstLine="11"/>
        <w:rPr>
          <w:rFonts w:ascii="Times New Roman" w:hAnsi="Times New Roman"/>
          <w:b/>
          <w:sz w:val="40"/>
          <w:szCs w:val="40"/>
        </w:rPr>
      </w:pPr>
    </w:p>
    <w:p w14:paraId="69DBD746" w14:textId="77777777" w:rsidR="00096C24" w:rsidRDefault="00F16E6B">
      <w:pPr>
        <w:pStyle w:val="NoSpacing"/>
        <w:rPr>
          <w:rFonts w:ascii="Times New Roman" w:hAnsi="Times New Roman"/>
          <w:b/>
          <w:sz w:val="40"/>
          <w:szCs w:val="40"/>
        </w:rPr>
      </w:pPr>
      <w:r>
        <w:rPr>
          <w:rFonts w:ascii="Times New Roman" w:hAnsi="Times New Roman"/>
          <w:b/>
          <w:sz w:val="40"/>
          <w:szCs w:val="40"/>
        </w:rPr>
        <w:t>David,</w:t>
      </w:r>
    </w:p>
    <w:p w14:paraId="31DE7617" w14:textId="77777777" w:rsidR="00096C24" w:rsidRDefault="00F16E6B">
      <w:pPr>
        <w:pStyle w:val="NoSpacing"/>
        <w:rPr>
          <w:rFonts w:ascii="Times New Roman" w:hAnsi="Times New Roman"/>
          <w:b/>
          <w:sz w:val="40"/>
          <w:szCs w:val="40"/>
        </w:rPr>
      </w:pPr>
      <w:r>
        <w:rPr>
          <w:rFonts w:ascii="Times New Roman" w:hAnsi="Times New Roman"/>
          <w:b/>
          <w:sz w:val="40"/>
          <w:szCs w:val="40"/>
        </w:rPr>
        <w:t xml:space="preserve">Bishop of </w:t>
      </w:r>
      <w:proofErr w:type="spellStart"/>
      <w:r>
        <w:rPr>
          <w:rFonts w:ascii="Times New Roman" w:hAnsi="Times New Roman"/>
          <w:b/>
          <w:sz w:val="40"/>
          <w:szCs w:val="40"/>
        </w:rPr>
        <w:t>Menevia</w:t>
      </w:r>
      <w:proofErr w:type="spellEnd"/>
      <w:r>
        <w:rPr>
          <w:rFonts w:ascii="Times New Roman" w:hAnsi="Times New Roman"/>
          <w:b/>
          <w:sz w:val="40"/>
          <w:szCs w:val="40"/>
        </w:rPr>
        <w:t xml:space="preserve">, </w:t>
      </w:r>
    </w:p>
    <w:p w14:paraId="3E652C25" w14:textId="77777777" w:rsidR="00096C24" w:rsidRDefault="00F16E6B">
      <w:pPr>
        <w:pStyle w:val="NoSpacing"/>
        <w:rPr>
          <w:rFonts w:ascii="Times New Roman" w:hAnsi="Times New Roman"/>
          <w:b/>
          <w:sz w:val="40"/>
          <w:szCs w:val="40"/>
        </w:rPr>
      </w:pPr>
      <w:r>
        <w:rPr>
          <w:rFonts w:ascii="Times New Roman" w:hAnsi="Times New Roman"/>
          <w:b/>
          <w:sz w:val="40"/>
          <w:szCs w:val="40"/>
        </w:rPr>
        <w:t>Patron of Wales.</w:t>
      </w:r>
    </w:p>
    <w:p w14:paraId="4A5B4E79" w14:textId="77777777" w:rsidR="00096C24" w:rsidRDefault="00096C24">
      <w:pPr>
        <w:pStyle w:val="NoSpacing"/>
        <w:ind w:left="1429" w:firstLine="11"/>
        <w:rPr>
          <w:rFonts w:ascii="Times New Roman" w:hAnsi="Times New Roman"/>
          <w:b/>
          <w:sz w:val="32"/>
          <w:szCs w:val="32"/>
        </w:rPr>
      </w:pPr>
    </w:p>
    <w:p w14:paraId="2BDE594A" w14:textId="77777777" w:rsidR="00096C24" w:rsidRDefault="00F16E6B">
      <w:pPr>
        <w:pStyle w:val="NoSpacing"/>
        <w:rPr>
          <w:rFonts w:ascii="Times New Roman" w:hAnsi="Times New Roman"/>
          <w:sz w:val="32"/>
          <w:szCs w:val="32"/>
        </w:rPr>
      </w:pPr>
      <w:r>
        <w:rPr>
          <w:rFonts w:ascii="Times New Roman" w:hAnsi="Times New Roman"/>
          <w:sz w:val="32"/>
          <w:szCs w:val="32"/>
        </w:rPr>
        <w:t xml:space="preserve">David, or </w:t>
      </w:r>
      <w:proofErr w:type="spellStart"/>
      <w:r>
        <w:rPr>
          <w:rFonts w:ascii="Times New Roman" w:hAnsi="Times New Roman"/>
          <w:sz w:val="32"/>
          <w:szCs w:val="32"/>
        </w:rPr>
        <w:t>Dewi</w:t>
      </w:r>
      <w:proofErr w:type="spellEnd"/>
      <w:r>
        <w:rPr>
          <w:rFonts w:ascii="Times New Roman" w:hAnsi="Times New Roman"/>
          <w:sz w:val="32"/>
          <w:szCs w:val="32"/>
        </w:rPr>
        <w:t>, was a monk and a Bishop in the sixth century.  He was reputed to be an exemplar of the ascetic, spiritual life but was also highly regarded for his kindness and compassion to others, parti</w:t>
      </w:r>
      <w:r>
        <w:rPr>
          <w:rFonts w:ascii="Times New Roman" w:hAnsi="Times New Roman"/>
          <w:sz w:val="32"/>
          <w:szCs w:val="32"/>
        </w:rPr>
        <w:t xml:space="preserve">cularly the poor and sick.  He is believed to have founded the monastery at </w:t>
      </w:r>
      <w:proofErr w:type="spellStart"/>
      <w:r>
        <w:rPr>
          <w:rFonts w:ascii="Times New Roman" w:hAnsi="Times New Roman"/>
          <w:sz w:val="32"/>
          <w:szCs w:val="32"/>
        </w:rPr>
        <w:t>Menevia</w:t>
      </w:r>
      <w:proofErr w:type="spellEnd"/>
      <w:r>
        <w:rPr>
          <w:rFonts w:ascii="Times New Roman" w:hAnsi="Times New Roman"/>
          <w:sz w:val="32"/>
          <w:szCs w:val="32"/>
        </w:rPr>
        <w:t xml:space="preserve">, now St </w:t>
      </w:r>
      <w:proofErr w:type="spellStart"/>
      <w:r>
        <w:rPr>
          <w:rFonts w:ascii="Times New Roman" w:hAnsi="Times New Roman"/>
          <w:sz w:val="32"/>
          <w:szCs w:val="32"/>
        </w:rPr>
        <w:t>Davids</w:t>
      </w:r>
      <w:proofErr w:type="spellEnd"/>
      <w:r>
        <w:rPr>
          <w:rFonts w:ascii="Times New Roman" w:hAnsi="Times New Roman"/>
          <w:sz w:val="32"/>
          <w:szCs w:val="32"/>
        </w:rPr>
        <w:t>, and also at least a dozen other monasteries.  He is said to have based his Rule for his monasteries on that of the Egyptian desert monks, with a strong emph</w:t>
      </w:r>
      <w:r>
        <w:rPr>
          <w:rFonts w:ascii="Times New Roman" w:hAnsi="Times New Roman"/>
          <w:sz w:val="32"/>
          <w:szCs w:val="32"/>
        </w:rPr>
        <w:t>asis on hard work, abstinence from alcohol and refraining from unnecessary speech.  He died in about the year 601 and has been regarded as the Patron Saint of Wales since at least the twelfth century.</w:t>
      </w:r>
    </w:p>
    <w:p w14:paraId="0C1443DA" w14:textId="77777777" w:rsidR="00096C24" w:rsidRDefault="00096C24">
      <w:pPr>
        <w:pStyle w:val="NoSpacing"/>
        <w:ind w:left="1429" w:firstLine="11"/>
        <w:rPr>
          <w:rFonts w:ascii="Times New Roman" w:hAnsi="Times New Roman"/>
          <w:sz w:val="28"/>
          <w:szCs w:val="28"/>
        </w:rPr>
      </w:pPr>
    </w:p>
    <w:p w14:paraId="007BBF1E" w14:textId="77777777" w:rsidR="00096C24" w:rsidRDefault="00F16E6B">
      <w:pPr>
        <w:pStyle w:val="NoSpacing"/>
        <w:ind w:left="1429" w:firstLine="11"/>
      </w:pPr>
      <w:r>
        <w:rPr>
          <w:rFonts w:ascii="Times New Roman" w:hAnsi="Times New Roman"/>
          <w:i/>
          <w:sz w:val="28"/>
          <w:szCs w:val="28"/>
        </w:rPr>
        <w:t>Sourced from ‘Exciting Holiness’</w:t>
      </w:r>
    </w:p>
    <w:p w14:paraId="265F88DD" w14:textId="77777777" w:rsidR="00096C24" w:rsidRDefault="00096C24"/>
    <w:p w14:paraId="3A124B25" w14:textId="77777777" w:rsidR="00096C24" w:rsidRDefault="00096C24"/>
    <w:p w14:paraId="6AD9AD02" w14:textId="77777777" w:rsidR="00096C24" w:rsidRDefault="00096C24"/>
    <w:p w14:paraId="3BCF10BA" w14:textId="77777777" w:rsidR="00096C24" w:rsidRDefault="00096C24">
      <w:pPr>
        <w:pStyle w:val="NoSpacing"/>
        <w:rPr>
          <w:rFonts w:ascii="Times New Roman" w:hAnsi="Times New Roman"/>
          <w:sz w:val="32"/>
          <w:szCs w:val="32"/>
        </w:rPr>
      </w:pPr>
    </w:p>
    <w:p w14:paraId="11C171BC" w14:textId="77777777" w:rsidR="00096C24" w:rsidRDefault="00F16E6B">
      <w:pPr>
        <w:pStyle w:val="NoSpacing"/>
        <w:rPr>
          <w:rFonts w:ascii="Times New Roman" w:hAnsi="Times New Roman"/>
          <w:b/>
          <w:sz w:val="40"/>
          <w:szCs w:val="40"/>
        </w:rPr>
      </w:pPr>
      <w:r>
        <w:rPr>
          <w:rFonts w:ascii="Times New Roman" w:hAnsi="Times New Roman"/>
          <w:b/>
          <w:sz w:val="40"/>
          <w:szCs w:val="40"/>
        </w:rPr>
        <w:t xml:space="preserve">Ash </w:t>
      </w:r>
      <w:r>
        <w:rPr>
          <w:rFonts w:ascii="Times New Roman" w:hAnsi="Times New Roman"/>
          <w:b/>
          <w:sz w:val="40"/>
          <w:szCs w:val="40"/>
        </w:rPr>
        <w:t>Wednesday</w:t>
      </w:r>
    </w:p>
    <w:p w14:paraId="4534FBAF" w14:textId="77777777" w:rsidR="00096C24" w:rsidRDefault="00096C24">
      <w:pPr>
        <w:pStyle w:val="NoSpacing"/>
        <w:ind w:left="1429" w:firstLine="11"/>
        <w:rPr>
          <w:rFonts w:ascii="Times New Roman" w:hAnsi="Times New Roman"/>
          <w:b/>
          <w:sz w:val="40"/>
          <w:szCs w:val="40"/>
        </w:rPr>
      </w:pPr>
    </w:p>
    <w:p w14:paraId="1CA83FDE" w14:textId="77777777" w:rsidR="00096C24" w:rsidRDefault="00F16E6B">
      <w:pPr>
        <w:pStyle w:val="NoSpacing"/>
        <w:rPr>
          <w:rFonts w:ascii="Times New Roman" w:hAnsi="Times New Roman"/>
          <w:sz w:val="32"/>
          <w:szCs w:val="32"/>
        </w:rPr>
      </w:pPr>
      <w:r>
        <w:rPr>
          <w:rFonts w:ascii="Times New Roman" w:hAnsi="Times New Roman"/>
          <w:sz w:val="32"/>
          <w:szCs w:val="32"/>
        </w:rPr>
        <w:t>Almighty and everlasting God, you hate nothing that you have made and forgive the sins of all those who are penitent:  create and make in us new and contrite hearts that we, worthily lamenting our sins and acknowledging our wretchedness, may rec</w:t>
      </w:r>
      <w:r>
        <w:rPr>
          <w:rFonts w:ascii="Times New Roman" w:hAnsi="Times New Roman"/>
          <w:sz w:val="32"/>
          <w:szCs w:val="32"/>
        </w:rPr>
        <w:t xml:space="preserve">eive from you, the God of all mercy, perfect </w:t>
      </w:r>
      <w:proofErr w:type="gramStart"/>
      <w:r>
        <w:rPr>
          <w:rFonts w:ascii="Times New Roman" w:hAnsi="Times New Roman"/>
          <w:sz w:val="32"/>
          <w:szCs w:val="32"/>
        </w:rPr>
        <w:t>remission</w:t>
      </w:r>
      <w:proofErr w:type="gramEnd"/>
      <w:r>
        <w:rPr>
          <w:rFonts w:ascii="Times New Roman" w:hAnsi="Times New Roman"/>
          <w:sz w:val="32"/>
          <w:szCs w:val="32"/>
        </w:rPr>
        <w:t xml:space="preserve"> and forgiveness; through Jesus Christ our Lord.</w:t>
      </w:r>
    </w:p>
    <w:p w14:paraId="7DA6F293" w14:textId="77777777" w:rsidR="00096C24" w:rsidRDefault="00096C24">
      <w:pPr>
        <w:pStyle w:val="NoSpacing"/>
        <w:ind w:left="1429" w:firstLine="11"/>
        <w:rPr>
          <w:rFonts w:ascii="Times New Roman" w:hAnsi="Times New Roman"/>
          <w:sz w:val="32"/>
          <w:szCs w:val="32"/>
        </w:rPr>
      </w:pPr>
    </w:p>
    <w:p w14:paraId="08B4E3D2" w14:textId="77777777" w:rsidR="00096C24" w:rsidRDefault="00F16E6B">
      <w:pPr>
        <w:pStyle w:val="NoSpacing"/>
        <w:rPr>
          <w:rFonts w:ascii="Times New Roman" w:hAnsi="Times New Roman"/>
          <w:sz w:val="32"/>
          <w:szCs w:val="32"/>
        </w:rPr>
      </w:pPr>
      <w:r>
        <w:rPr>
          <w:rFonts w:ascii="Times New Roman" w:hAnsi="Times New Roman"/>
          <w:sz w:val="32"/>
          <w:szCs w:val="32"/>
        </w:rPr>
        <w:t>Amen.</w:t>
      </w:r>
    </w:p>
    <w:p w14:paraId="1E94B0DB" w14:textId="77777777" w:rsidR="00096C24" w:rsidRDefault="00096C24">
      <w:pPr>
        <w:pStyle w:val="NoSpacing"/>
        <w:ind w:left="1429" w:firstLine="11"/>
        <w:rPr>
          <w:rFonts w:ascii="Times New Roman" w:hAnsi="Times New Roman"/>
          <w:sz w:val="24"/>
          <w:szCs w:val="24"/>
        </w:rPr>
      </w:pPr>
    </w:p>
    <w:p w14:paraId="49517290" w14:textId="77777777" w:rsidR="00096C24" w:rsidRDefault="00096C24">
      <w:pPr>
        <w:pStyle w:val="NoSpacing"/>
        <w:ind w:left="1429" w:firstLine="11"/>
        <w:rPr>
          <w:rFonts w:ascii="Times New Roman" w:hAnsi="Times New Roman"/>
          <w:sz w:val="24"/>
          <w:szCs w:val="24"/>
        </w:rPr>
      </w:pPr>
    </w:p>
    <w:p w14:paraId="54A4D035" w14:textId="77777777" w:rsidR="00096C24" w:rsidRDefault="00F16E6B">
      <w:pPr>
        <w:ind w:left="2160" w:firstLine="720"/>
        <w:jc w:val="center"/>
        <w:rPr>
          <w:sz w:val="20"/>
          <w:szCs w:val="20"/>
        </w:rPr>
      </w:pPr>
      <w:r>
        <w:rPr>
          <w:sz w:val="20"/>
          <w:szCs w:val="20"/>
        </w:rPr>
        <w:t xml:space="preserve">© The Archbishops’ Council of the </w:t>
      </w:r>
    </w:p>
    <w:p w14:paraId="51D46F8C" w14:textId="77777777" w:rsidR="00096C24" w:rsidRDefault="00F16E6B">
      <w:pPr>
        <w:jc w:val="center"/>
        <w:rPr>
          <w:sz w:val="20"/>
          <w:szCs w:val="20"/>
        </w:rPr>
      </w:pPr>
      <w:r>
        <w:rPr>
          <w:sz w:val="20"/>
          <w:szCs w:val="20"/>
        </w:rPr>
        <w:t xml:space="preserve">                                                         Church of England</w:t>
      </w:r>
    </w:p>
    <w:p w14:paraId="5DC83615" w14:textId="77777777" w:rsidR="00096C24" w:rsidRDefault="00096C24">
      <w:pPr>
        <w:pStyle w:val="NoSpacing"/>
        <w:rPr>
          <w:rFonts w:ascii="Times New Roman" w:hAnsi="Times New Roman"/>
          <w:sz w:val="36"/>
          <w:szCs w:val="36"/>
        </w:rPr>
      </w:pPr>
    </w:p>
    <w:p w14:paraId="64CFB6DE" w14:textId="77777777" w:rsidR="00096C24" w:rsidRDefault="00096C24">
      <w:pPr>
        <w:pStyle w:val="NoSpacing"/>
        <w:rPr>
          <w:rFonts w:ascii="Times New Roman" w:hAnsi="Times New Roman"/>
          <w:sz w:val="28"/>
          <w:szCs w:val="28"/>
        </w:rPr>
      </w:pPr>
    </w:p>
    <w:p w14:paraId="0FA74A6D" w14:textId="77777777" w:rsidR="00096C24" w:rsidRDefault="00096C24"/>
    <w:sectPr w:rsidR="00096C24">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E230" w14:textId="77777777" w:rsidR="00F16E6B" w:rsidRDefault="00F16E6B">
      <w:r>
        <w:separator/>
      </w:r>
    </w:p>
  </w:endnote>
  <w:endnote w:type="continuationSeparator" w:id="0">
    <w:p w14:paraId="5FFAB290" w14:textId="77777777" w:rsidR="00F16E6B" w:rsidRDefault="00F1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EA44D" w14:textId="77777777" w:rsidR="00F16E6B" w:rsidRDefault="00F16E6B">
      <w:r>
        <w:rPr>
          <w:color w:val="000000"/>
        </w:rPr>
        <w:separator/>
      </w:r>
    </w:p>
  </w:footnote>
  <w:footnote w:type="continuationSeparator" w:id="0">
    <w:p w14:paraId="7DDD59F8" w14:textId="77777777" w:rsidR="00F16E6B" w:rsidRDefault="00F16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96C24"/>
    <w:rsid w:val="00096C24"/>
    <w:rsid w:val="00436B76"/>
    <w:rsid w:val="00F16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19D82"/>
  <w15:docId w15:val="{E65BF92E-88A9-447E-B457-BC734199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2022-02-24T15:08:00Z</dcterms:created>
  <dcterms:modified xsi:type="dcterms:W3CDTF">2022-02-24T15:08:00Z</dcterms:modified>
</cp:coreProperties>
</file>