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B00D7" w14:textId="77777777" w:rsidR="00DA3C7C" w:rsidRDefault="00FF1782">
      <w:pPr>
        <w:pStyle w:val="NoSpacing"/>
        <w:ind w:right="-709"/>
        <w:rPr>
          <w:rFonts w:ascii="Times New Roman" w:hAnsi="Times New Roman"/>
          <w:b/>
          <w:bCs/>
          <w:sz w:val="40"/>
          <w:szCs w:val="40"/>
        </w:rPr>
      </w:pPr>
      <w:r>
        <w:rPr>
          <w:rFonts w:ascii="Times New Roman" w:hAnsi="Times New Roman"/>
          <w:b/>
          <w:bCs/>
          <w:sz w:val="40"/>
          <w:szCs w:val="40"/>
        </w:rPr>
        <w:t xml:space="preserve">Presentation of Christ </w:t>
      </w:r>
    </w:p>
    <w:p w14:paraId="0A7C1BC4" w14:textId="77777777" w:rsidR="00DA3C7C" w:rsidRDefault="00FF1782">
      <w:pPr>
        <w:pStyle w:val="NoSpacing"/>
        <w:ind w:right="-709"/>
        <w:rPr>
          <w:rFonts w:ascii="Times New Roman" w:hAnsi="Times New Roman"/>
          <w:b/>
          <w:bCs/>
          <w:sz w:val="40"/>
          <w:szCs w:val="40"/>
        </w:rPr>
      </w:pPr>
      <w:r>
        <w:rPr>
          <w:rFonts w:ascii="Times New Roman" w:hAnsi="Times New Roman"/>
          <w:b/>
          <w:bCs/>
          <w:sz w:val="40"/>
          <w:szCs w:val="40"/>
        </w:rPr>
        <w:t>in the Temple.</w:t>
      </w:r>
    </w:p>
    <w:p w14:paraId="5641D1A5" w14:textId="77777777" w:rsidR="00DA3C7C" w:rsidRDefault="00DA3C7C">
      <w:pPr>
        <w:pStyle w:val="NoSpacing"/>
        <w:ind w:left="720" w:right="-709"/>
        <w:rPr>
          <w:rFonts w:ascii="Times New Roman" w:hAnsi="Times New Roman"/>
          <w:b/>
          <w:bCs/>
          <w:sz w:val="40"/>
          <w:szCs w:val="40"/>
        </w:rPr>
      </w:pPr>
    </w:p>
    <w:p w14:paraId="36147D8F" w14:textId="77777777" w:rsidR="00DA3C7C" w:rsidRDefault="00FF1782">
      <w:pPr>
        <w:pStyle w:val="NoSpacing"/>
        <w:ind w:right="-709"/>
        <w:rPr>
          <w:rFonts w:ascii="Times New Roman" w:hAnsi="Times New Roman"/>
          <w:b/>
          <w:bCs/>
          <w:sz w:val="40"/>
          <w:szCs w:val="40"/>
        </w:rPr>
      </w:pPr>
      <w:r>
        <w:rPr>
          <w:rFonts w:ascii="Times New Roman" w:hAnsi="Times New Roman"/>
          <w:b/>
          <w:bCs/>
          <w:sz w:val="40"/>
          <w:szCs w:val="40"/>
        </w:rPr>
        <w:t>Candlemas</w:t>
      </w:r>
    </w:p>
    <w:p w14:paraId="4B21AFE4" w14:textId="77777777" w:rsidR="00DA3C7C" w:rsidRDefault="00DA3C7C">
      <w:pPr>
        <w:pStyle w:val="NoSpacing"/>
        <w:ind w:left="720" w:right="-709"/>
        <w:rPr>
          <w:rFonts w:ascii="Times New Roman" w:hAnsi="Times New Roman"/>
          <w:b/>
          <w:bCs/>
          <w:sz w:val="40"/>
          <w:szCs w:val="40"/>
        </w:rPr>
      </w:pPr>
    </w:p>
    <w:p w14:paraId="6665889B" w14:textId="77777777" w:rsidR="00DA3C7C" w:rsidRDefault="00FF1782">
      <w:pPr>
        <w:pStyle w:val="NoSpacing"/>
        <w:ind w:right="-709"/>
        <w:rPr>
          <w:rFonts w:ascii="Times New Roman" w:hAnsi="Times New Roman"/>
          <w:sz w:val="32"/>
          <w:szCs w:val="32"/>
        </w:rPr>
      </w:pPr>
      <w:r>
        <w:rPr>
          <w:rFonts w:ascii="Times New Roman" w:hAnsi="Times New Roman"/>
          <w:sz w:val="32"/>
          <w:szCs w:val="32"/>
        </w:rPr>
        <w:t xml:space="preserve">Simeon held the child in his arms, </w:t>
      </w:r>
    </w:p>
    <w:p w14:paraId="603686C9" w14:textId="77777777" w:rsidR="00DA3C7C" w:rsidRDefault="00FF1782">
      <w:pPr>
        <w:pStyle w:val="NoSpacing"/>
        <w:ind w:right="-709"/>
        <w:rPr>
          <w:rFonts w:ascii="Times New Roman" w:hAnsi="Times New Roman"/>
          <w:sz w:val="32"/>
          <w:szCs w:val="32"/>
        </w:rPr>
      </w:pPr>
      <w:r>
        <w:rPr>
          <w:rFonts w:ascii="Times New Roman" w:hAnsi="Times New Roman"/>
          <w:sz w:val="32"/>
          <w:szCs w:val="32"/>
        </w:rPr>
        <w:t xml:space="preserve">and beheld his salvation; Anna gave </w:t>
      </w:r>
    </w:p>
    <w:p w14:paraId="26DDBD1D" w14:textId="77777777" w:rsidR="00DA3C7C" w:rsidRDefault="00FF1782">
      <w:pPr>
        <w:pStyle w:val="NoSpacing"/>
        <w:ind w:right="-709"/>
        <w:rPr>
          <w:rFonts w:ascii="Times New Roman" w:hAnsi="Times New Roman"/>
          <w:sz w:val="32"/>
          <w:szCs w:val="32"/>
        </w:rPr>
      </w:pPr>
      <w:r>
        <w:rPr>
          <w:rFonts w:ascii="Times New Roman" w:hAnsi="Times New Roman"/>
          <w:sz w:val="32"/>
          <w:szCs w:val="32"/>
        </w:rPr>
        <w:t xml:space="preserve">thanks to God and proclaimed her </w:t>
      </w:r>
    </w:p>
    <w:p w14:paraId="23ACD130" w14:textId="77777777" w:rsidR="00DA3C7C" w:rsidRDefault="00FF1782">
      <w:pPr>
        <w:pStyle w:val="NoSpacing"/>
        <w:ind w:right="-709"/>
        <w:rPr>
          <w:rFonts w:ascii="Times New Roman" w:hAnsi="Times New Roman"/>
          <w:sz w:val="32"/>
          <w:szCs w:val="32"/>
        </w:rPr>
      </w:pPr>
      <w:r>
        <w:rPr>
          <w:rFonts w:ascii="Times New Roman" w:hAnsi="Times New Roman"/>
          <w:sz w:val="32"/>
          <w:szCs w:val="32"/>
        </w:rPr>
        <w:t>redeemer.</w:t>
      </w:r>
    </w:p>
    <w:p w14:paraId="37E1D523" w14:textId="77777777" w:rsidR="00DA3C7C" w:rsidRDefault="00DA3C7C">
      <w:pPr>
        <w:pStyle w:val="NoSpacing"/>
        <w:ind w:left="720" w:right="-709"/>
        <w:rPr>
          <w:rFonts w:ascii="Times New Roman" w:hAnsi="Times New Roman"/>
          <w:sz w:val="32"/>
          <w:szCs w:val="32"/>
        </w:rPr>
      </w:pPr>
    </w:p>
    <w:p w14:paraId="6DBA6A1E" w14:textId="77777777" w:rsidR="00DA3C7C" w:rsidRDefault="00FF1782">
      <w:pPr>
        <w:pStyle w:val="NoSpacing"/>
        <w:ind w:right="-709"/>
        <w:rPr>
          <w:rFonts w:ascii="Times New Roman" w:hAnsi="Times New Roman"/>
          <w:sz w:val="32"/>
          <w:szCs w:val="32"/>
        </w:rPr>
      </w:pPr>
      <w:r>
        <w:rPr>
          <w:rFonts w:ascii="Times New Roman" w:hAnsi="Times New Roman"/>
          <w:sz w:val="32"/>
          <w:szCs w:val="32"/>
        </w:rPr>
        <w:t xml:space="preserve">Almighty and ever-living God, clothed </w:t>
      </w:r>
    </w:p>
    <w:p w14:paraId="2385E8E7" w14:textId="77777777" w:rsidR="00DA3C7C" w:rsidRDefault="00FF1782">
      <w:pPr>
        <w:pStyle w:val="NoSpacing"/>
        <w:ind w:right="-709"/>
        <w:rPr>
          <w:rFonts w:ascii="Times New Roman" w:hAnsi="Times New Roman"/>
          <w:sz w:val="32"/>
          <w:szCs w:val="32"/>
        </w:rPr>
      </w:pPr>
      <w:r>
        <w:rPr>
          <w:rFonts w:ascii="Times New Roman" w:hAnsi="Times New Roman"/>
          <w:sz w:val="32"/>
          <w:szCs w:val="32"/>
        </w:rPr>
        <w:t xml:space="preserve">in majesty, whose </w:t>
      </w:r>
      <w:r>
        <w:rPr>
          <w:rFonts w:ascii="Times New Roman" w:hAnsi="Times New Roman"/>
          <w:sz w:val="32"/>
          <w:szCs w:val="32"/>
        </w:rPr>
        <w:t xml:space="preserve">beloved Son was this </w:t>
      </w:r>
    </w:p>
    <w:p w14:paraId="63449DE3" w14:textId="77777777" w:rsidR="00DA3C7C" w:rsidRDefault="00FF1782">
      <w:pPr>
        <w:pStyle w:val="NoSpacing"/>
        <w:ind w:right="-709"/>
        <w:rPr>
          <w:rFonts w:ascii="Times New Roman" w:hAnsi="Times New Roman"/>
          <w:sz w:val="32"/>
          <w:szCs w:val="32"/>
        </w:rPr>
      </w:pPr>
      <w:r>
        <w:rPr>
          <w:rFonts w:ascii="Times New Roman" w:hAnsi="Times New Roman"/>
          <w:sz w:val="32"/>
          <w:szCs w:val="32"/>
        </w:rPr>
        <w:t xml:space="preserve">day presented in the Temple, in substance </w:t>
      </w:r>
    </w:p>
    <w:p w14:paraId="5A6A019A" w14:textId="77777777" w:rsidR="00DA3C7C" w:rsidRDefault="00FF1782">
      <w:pPr>
        <w:pStyle w:val="NoSpacing"/>
        <w:ind w:right="-709"/>
        <w:rPr>
          <w:rFonts w:ascii="Times New Roman" w:hAnsi="Times New Roman"/>
          <w:sz w:val="32"/>
          <w:szCs w:val="32"/>
        </w:rPr>
      </w:pPr>
      <w:r>
        <w:rPr>
          <w:rFonts w:ascii="Times New Roman" w:hAnsi="Times New Roman"/>
          <w:sz w:val="32"/>
          <w:szCs w:val="32"/>
        </w:rPr>
        <w:t xml:space="preserve">of our flesh:  grant that we may be presented </w:t>
      </w:r>
    </w:p>
    <w:p w14:paraId="2FCC5F9E" w14:textId="77777777" w:rsidR="00DA3C7C" w:rsidRDefault="00FF1782">
      <w:pPr>
        <w:pStyle w:val="NoSpacing"/>
        <w:ind w:right="-709"/>
        <w:rPr>
          <w:rFonts w:ascii="Times New Roman" w:hAnsi="Times New Roman"/>
          <w:sz w:val="32"/>
          <w:szCs w:val="32"/>
        </w:rPr>
      </w:pPr>
      <w:r>
        <w:rPr>
          <w:rFonts w:ascii="Times New Roman" w:hAnsi="Times New Roman"/>
          <w:sz w:val="32"/>
          <w:szCs w:val="32"/>
        </w:rPr>
        <w:t xml:space="preserve">to you with pure hearts, by your Son Jesus </w:t>
      </w:r>
    </w:p>
    <w:p w14:paraId="4E7CEEBD" w14:textId="77777777" w:rsidR="00DA3C7C" w:rsidRDefault="00FF1782">
      <w:pPr>
        <w:pStyle w:val="NoSpacing"/>
        <w:ind w:right="-709"/>
        <w:rPr>
          <w:rFonts w:ascii="Times New Roman" w:hAnsi="Times New Roman"/>
          <w:sz w:val="32"/>
          <w:szCs w:val="32"/>
        </w:rPr>
      </w:pPr>
      <w:r>
        <w:rPr>
          <w:rFonts w:ascii="Times New Roman" w:hAnsi="Times New Roman"/>
          <w:sz w:val="32"/>
          <w:szCs w:val="32"/>
        </w:rPr>
        <w:t>Christ our Lord.</w:t>
      </w:r>
    </w:p>
    <w:p w14:paraId="29DFA74C" w14:textId="77777777" w:rsidR="00DA3C7C" w:rsidRDefault="00DA3C7C">
      <w:pPr>
        <w:pStyle w:val="NoSpacing"/>
        <w:ind w:left="720" w:right="-709"/>
        <w:rPr>
          <w:rFonts w:ascii="Times New Roman" w:hAnsi="Times New Roman"/>
          <w:sz w:val="32"/>
          <w:szCs w:val="32"/>
        </w:rPr>
      </w:pPr>
    </w:p>
    <w:p w14:paraId="0421D1E6" w14:textId="77777777" w:rsidR="00DA3C7C" w:rsidRDefault="00FF1782">
      <w:pPr>
        <w:pStyle w:val="NoSpacing"/>
        <w:ind w:right="-709"/>
        <w:rPr>
          <w:rFonts w:ascii="Times New Roman" w:hAnsi="Times New Roman"/>
          <w:sz w:val="32"/>
          <w:szCs w:val="32"/>
        </w:rPr>
      </w:pPr>
      <w:r>
        <w:rPr>
          <w:rFonts w:ascii="Times New Roman" w:hAnsi="Times New Roman"/>
          <w:sz w:val="32"/>
          <w:szCs w:val="32"/>
        </w:rPr>
        <w:t>Amen.</w:t>
      </w:r>
    </w:p>
    <w:p w14:paraId="207E1C61" w14:textId="77777777" w:rsidR="00DA3C7C" w:rsidRDefault="00DA3C7C">
      <w:pPr>
        <w:pStyle w:val="NoSpacing"/>
        <w:ind w:left="720" w:right="-709"/>
        <w:rPr>
          <w:rFonts w:ascii="Times New Roman" w:hAnsi="Times New Roman"/>
          <w:sz w:val="32"/>
          <w:szCs w:val="32"/>
        </w:rPr>
      </w:pPr>
    </w:p>
    <w:p w14:paraId="21137514" w14:textId="77777777" w:rsidR="00DA3C7C" w:rsidRDefault="00DA3C7C">
      <w:pPr>
        <w:pStyle w:val="NoSpacing"/>
        <w:ind w:left="720" w:right="-709"/>
        <w:rPr>
          <w:rFonts w:ascii="Times New Roman" w:hAnsi="Times New Roman"/>
          <w:sz w:val="32"/>
          <w:szCs w:val="32"/>
        </w:rPr>
      </w:pPr>
    </w:p>
    <w:p w14:paraId="027F50D1" w14:textId="77777777" w:rsidR="00DA3C7C" w:rsidRDefault="00DA3C7C">
      <w:pPr>
        <w:pStyle w:val="NoSpacing"/>
        <w:ind w:left="720" w:right="-709"/>
        <w:rPr>
          <w:rFonts w:ascii="Times New Roman" w:hAnsi="Times New Roman"/>
          <w:sz w:val="32"/>
          <w:szCs w:val="32"/>
        </w:rPr>
      </w:pPr>
    </w:p>
    <w:p w14:paraId="694C1F84" w14:textId="77777777" w:rsidR="00DA3C7C" w:rsidRDefault="00FF1782">
      <w:pPr>
        <w:ind w:left="2160" w:firstLine="720"/>
        <w:jc w:val="center"/>
        <w:rPr>
          <w:sz w:val="20"/>
          <w:szCs w:val="20"/>
        </w:rPr>
      </w:pPr>
      <w:r>
        <w:rPr>
          <w:sz w:val="20"/>
          <w:szCs w:val="20"/>
        </w:rPr>
        <w:t xml:space="preserve">© The Archbishops’ Council of the </w:t>
      </w:r>
    </w:p>
    <w:p w14:paraId="2861F0A3" w14:textId="77777777" w:rsidR="00DA3C7C" w:rsidRDefault="00FF1782">
      <w:pPr>
        <w:jc w:val="center"/>
        <w:rPr>
          <w:sz w:val="20"/>
          <w:szCs w:val="20"/>
        </w:rPr>
      </w:pPr>
      <w:r>
        <w:rPr>
          <w:sz w:val="20"/>
          <w:szCs w:val="20"/>
        </w:rPr>
        <w:t xml:space="preserve">                                                         Church of England</w:t>
      </w:r>
    </w:p>
    <w:p w14:paraId="505953FD" w14:textId="77777777" w:rsidR="00DA3C7C" w:rsidRDefault="00DA3C7C">
      <w:pPr>
        <w:pStyle w:val="NoSpacing"/>
        <w:ind w:left="720" w:right="-709"/>
        <w:rPr>
          <w:rFonts w:ascii="Times New Roman" w:hAnsi="Times New Roman"/>
          <w:sz w:val="32"/>
          <w:szCs w:val="32"/>
        </w:rPr>
      </w:pPr>
    </w:p>
    <w:p w14:paraId="0DF7E249" w14:textId="77777777" w:rsidR="00DA3C7C" w:rsidRDefault="00DA3C7C">
      <w:pPr>
        <w:pStyle w:val="NoSpacing"/>
        <w:ind w:left="720" w:right="-709"/>
        <w:rPr>
          <w:rFonts w:ascii="Times New Roman" w:hAnsi="Times New Roman"/>
          <w:sz w:val="32"/>
          <w:szCs w:val="32"/>
        </w:rPr>
      </w:pPr>
    </w:p>
    <w:p w14:paraId="79B0C808" w14:textId="77777777" w:rsidR="00DA3C7C" w:rsidRDefault="00DA3C7C">
      <w:pPr>
        <w:pStyle w:val="NoSpacing"/>
        <w:ind w:left="720" w:right="-709"/>
        <w:rPr>
          <w:rFonts w:ascii="Times New Roman" w:hAnsi="Times New Roman"/>
          <w:sz w:val="32"/>
          <w:szCs w:val="32"/>
        </w:rPr>
      </w:pPr>
    </w:p>
    <w:p w14:paraId="0DF6DFFB" w14:textId="77777777" w:rsidR="00DA3C7C" w:rsidRDefault="00DA3C7C">
      <w:pPr>
        <w:pStyle w:val="NoSpacing"/>
        <w:ind w:left="720" w:right="-709"/>
        <w:rPr>
          <w:rFonts w:ascii="Times New Roman" w:hAnsi="Times New Roman"/>
          <w:sz w:val="32"/>
          <w:szCs w:val="32"/>
        </w:rPr>
      </w:pPr>
    </w:p>
    <w:p w14:paraId="52FB6A70" w14:textId="77777777" w:rsidR="00DA3C7C" w:rsidRDefault="00DA3C7C">
      <w:pPr>
        <w:pStyle w:val="NoSpacing"/>
        <w:ind w:left="720" w:right="-709"/>
        <w:rPr>
          <w:rFonts w:ascii="Times New Roman" w:hAnsi="Times New Roman"/>
          <w:sz w:val="32"/>
          <w:szCs w:val="32"/>
        </w:rPr>
      </w:pPr>
    </w:p>
    <w:p w14:paraId="122F24C1" w14:textId="77777777" w:rsidR="00DA3C7C" w:rsidRDefault="00DA3C7C">
      <w:pPr>
        <w:pStyle w:val="NoSpacing"/>
        <w:ind w:left="720" w:right="-709"/>
        <w:rPr>
          <w:rFonts w:ascii="Times New Roman" w:hAnsi="Times New Roman"/>
          <w:sz w:val="32"/>
          <w:szCs w:val="32"/>
        </w:rPr>
      </w:pPr>
    </w:p>
    <w:p w14:paraId="35A1C054" w14:textId="77777777" w:rsidR="00DA3C7C" w:rsidRDefault="00DA3C7C">
      <w:pPr>
        <w:pStyle w:val="NoSpacing"/>
        <w:ind w:left="720" w:right="-709"/>
        <w:rPr>
          <w:rFonts w:ascii="Times New Roman" w:hAnsi="Times New Roman"/>
          <w:sz w:val="32"/>
          <w:szCs w:val="32"/>
        </w:rPr>
      </w:pPr>
    </w:p>
    <w:p w14:paraId="195C238B" w14:textId="77777777" w:rsidR="00DA3C7C" w:rsidRDefault="00DA3C7C">
      <w:pPr>
        <w:pStyle w:val="NoSpacing"/>
        <w:ind w:left="720" w:right="-709"/>
        <w:rPr>
          <w:rFonts w:ascii="Times New Roman" w:hAnsi="Times New Roman"/>
          <w:sz w:val="32"/>
          <w:szCs w:val="32"/>
        </w:rPr>
      </w:pPr>
    </w:p>
    <w:p w14:paraId="7ECC5AD7" w14:textId="77777777" w:rsidR="00DA3C7C" w:rsidRDefault="00DA3C7C">
      <w:pPr>
        <w:pStyle w:val="NoSpacing"/>
        <w:ind w:left="720" w:right="-709"/>
        <w:rPr>
          <w:rFonts w:ascii="Times New Roman" w:hAnsi="Times New Roman"/>
          <w:sz w:val="32"/>
          <w:szCs w:val="32"/>
        </w:rPr>
      </w:pPr>
    </w:p>
    <w:p w14:paraId="00C5F806" w14:textId="77777777" w:rsidR="00DA3C7C" w:rsidRDefault="00DA3C7C">
      <w:pPr>
        <w:pStyle w:val="NoSpacing"/>
        <w:ind w:left="720" w:right="-709"/>
        <w:rPr>
          <w:rFonts w:ascii="Times New Roman" w:hAnsi="Times New Roman"/>
          <w:sz w:val="32"/>
          <w:szCs w:val="32"/>
        </w:rPr>
      </w:pPr>
    </w:p>
    <w:p w14:paraId="45C8B2DB" w14:textId="77777777" w:rsidR="00DA3C7C" w:rsidRDefault="00DA3C7C">
      <w:pPr>
        <w:pStyle w:val="NoSpacing"/>
        <w:ind w:left="720" w:right="-709"/>
        <w:rPr>
          <w:rFonts w:ascii="Times New Roman" w:hAnsi="Times New Roman"/>
          <w:sz w:val="32"/>
          <w:szCs w:val="32"/>
        </w:rPr>
      </w:pPr>
    </w:p>
    <w:p w14:paraId="3F8249A3" w14:textId="77777777" w:rsidR="00DA3C7C" w:rsidRDefault="00DA3C7C">
      <w:pPr>
        <w:pStyle w:val="NoSpacing"/>
        <w:ind w:left="720" w:right="-709"/>
        <w:rPr>
          <w:rFonts w:ascii="Times New Roman" w:hAnsi="Times New Roman"/>
          <w:sz w:val="32"/>
          <w:szCs w:val="32"/>
        </w:rPr>
      </w:pPr>
    </w:p>
    <w:p w14:paraId="044FBB80" w14:textId="77777777" w:rsidR="00DA3C7C" w:rsidRDefault="00DA3C7C">
      <w:pPr>
        <w:pStyle w:val="NoSpacing"/>
        <w:ind w:left="720" w:right="-709"/>
        <w:rPr>
          <w:rFonts w:ascii="Times New Roman" w:hAnsi="Times New Roman"/>
          <w:sz w:val="32"/>
          <w:szCs w:val="32"/>
        </w:rPr>
      </w:pPr>
    </w:p>
    <w:p w14:paraId="01D8C358" w14:textId="77777777" w:rsidR="00DA3C7C" w:rsidRDefault="00DA3C7C">
      <w:pPr>
        <w:pStyle w:val="NoSpacing"/>
        <w:ind w:left="720" w:right="-709"/>
        <w:rPr>
          <w:rFonts w:ascii="Times New Roman" w:hAnsi="Times New Roman"/>
          <w:sz w:val="32"/>
          <w:szCs w:val="32"/>
        </w:rPr>
      </w:pPr>
    </w:p>
    <w:p w14:paraId="73CAB007" w14:textId="77777777" w:rsidR="00DA3C7C" w:rsidRDefault="00DA3C7C">
      <w:pPr>
        <w:pStyle w:val="NoSpacing"/>
        <w:ind w:left="720" w:right="-709"/>
        <w:rPr>
          <w:rFonts w:ascii="Times New Roman" w:hAnsi="Times New Roman"/>
          <w:sz w:val="32"/>
          <w:szCs w:val="32"/>
        </w:rPr>
      </w:pPr>
    </w:p>
    <w:p w14:paraId="41CFEB11" w14:textId="77777777" w:rsidR="00DA3C7C" w:rsidRDefault="00DA3C7C">
      <w:pPr>
        <w:pStyle w:val="NoSpacing"/>
        <w:ind w:left="720" w:right="-709"/>
        <w:rPr>
          <w:rFonts w:ascii="Times New Roman" w:hAnsi="Times New Roman"/>
          <w:sz w:val="32"/>
          <w:szCs w:val="32"/>
        </w:rPr>
      </w:pPr>
    </w:p>
    <w:p w14:paraId="6079B295" w14:textId="77777777" w:rsidR="00DA3C7C" w:rsidRDefault="00DA3C7C">
      <w:pPr>
        <w:pStyle w:val="NoSpacing"/>
        <w:ind w:left="720" w:right="-709"/>
        <w:rPr>
          <w:rFonts w:ascii="Times New Roman" w:hAnsi="Times New Roman"/>
          <w:sz w:val="32"/>
          <w:szCs w:val="32"/>
        </w:rPr>
      </w:pPr>
    </w:p>
    <w:p w14:paraId="37C4DBF1" w14:textId="77777777" w:rsidR="00DA3C7C" w:rsidRDefault="00DA3C7C">
      <w:pPr>
        <w:pStyle w:val="NoSpacing"/>
        <w:ind w:left="720" w:right="-709"/>
        <w:rPr>
          <w:rFonts w:ascii="Times New Roman" w:hAnsi="Times New Roman"/>
          <w:sz w:val="32"/>
          <w:szCs w:val="32"/>
        </w:rPr>
      </w:pPr>
    </w:p>
    <w:p w14:paraId="16366FEA" w14:textId="77777777" w:rsidR="00DA3C7C" w:rsidRDefault="00DA3C7C">
      <w:pPr>
        <w:pStyle w:val="NoSpacing"/>
        <w:ind w:left="720" w:right="-709"/>
        <w:rPr>
          <w:rFonts w:ascii="Times New Roman" w:hAnsi="Times New Roman"/>
          <w:sz w:val="32"/>
          <w:szCs w:val="32"/>
        </w:rPr>
      </w:pPr>
    </w:p>
    <w:p w14:paraId="417022CC" w14:textId="77777777" w:rsidR="00DA3C7C" w:rsidRDefault="00DA3C7C">
      <w:pPr>
        <w:pStyle w:val="NoSpacing"/>
        <w:ind w:left="720" w:right="-709"/>
        <w:rPr>
          <w:rFonts w:ascii="Times New Roman" w:hAnsi="Times New Roman"/>
          <w:sz w:val="32"/>
          <w:szCs w:val="32"/>
        </w:rPr>
      </w:pPr>
    </w:p>
    <w:p w14:paraId="05F3CE32" w14:textId="77777777" w:rsidR="00DA3C7C" w:rsidRDefault="00DA3C7C">
      <w:pPr>
        <w:pStyle w:val="NoSpacing"/>
        <w:ind w:left="720" w:right="-709"/>
        <w:rPr>
          <w:rFonts w:ascii="Times New Roman" w:hAnsi="Times New Roman"/>
          <w:sz w:val="32"/>
          <w:szCs w:val="32"/>
        </w:rPr>
      </w:pPr>
    </w:p>
    <w:p w14:paraId="7539FEB8" w14:textId="77777777" w:rsidR="00DA3C7C" w:rsidRDefault="00DA3C7C">
      <w:pPr>
        <w:pStyle w:val="NoSpacing"/>
        <w:ind w:left="720" w:right="-709"/>
        <w:rPr>
          <w:rFonts w:ascii="Times New Roman" w:hAnsi="Times New Roman"/>
          <w:sz w:val="32"/>
          <w:szCs w:val="32"/>
        </w:rPr>
      </w:pPr>
    </w:p>
    <w:p w14:paraId="4CEDDFA4" w14:textId="77777777" w:rsidR="00DA3C7C" w:rsidRDefault="00DA3C7C">
      <w:pPr>
        <w:pStyle w:val="NoSpacing"/>
        <w:ind w:left="720" w:right="-709"/>
        <w:rPr>
          <w:rFonts w:ascii="Times New Roman" w:hAnsi="Times New Roman"/>
          <w:sz w:val="32"/>
          <w:szCs w:val="32"/>
        </w:rPr>
      </w:pPr>
    </w:p>
    <w:p w14:paraId="5CA967B9" w14:textId="77777777" w:rsidR="00DA3C7C" w:rsidRDefault="00DA3C7C">
      <w:pPr>
        <w:pStyle w:val="NoSpacing"/>
        <w:ind w:left="720" w:right="-709"/>
        <w:rPr>
          <w:rFonts w:ascii="Times New Roman" w:hAnsi="Times New Roman"/>
          <w:sz w:val="32"/>
          <w:szCs w:val="32"/>
        </w:rPr>
      </w:pPr>
    </w:p>
    <w:p w14:paraId="69FD198B" w14:textId="77777777" w:rsidR="00DA3C7C" w:rsidRDefault="00DA3C7C">
      <w:pPr>
        <w:pStyle w:val="NoSpacing"/>
        <w:ind w:left="720" w:right="-709"/>
        <w:rPr>
          <w:rFonts w:ascii="Times New Roman" w:hAnsi="Times New Roman"/>
          <w:sz w:val="32"/>
          <w:szCs w:val="32"/>
        </w:rPr>
      </w:pPr>
    </w:p>
    <w:p w14:paraId="2DC9D492" w14:textId="77777777" w:rsidR="00DA3C7C" w:rsidRDefault="00DA3C7C">
      <w:pPr>
        <w:pStyle w:val="NoSpacing"/>
        <w:ind w:left="720" w:right="-709"/>
        <w:rPr>
          <w:rFonts w:ascii="Times New Roman" w:hAnsi="Times New Roman"/>
          <w:sz w:val="32"/>
          <w:szCs w:val="32"/>
        </w:rPr>
      </w:pPr>
    </w:p>
    <w:p w14:paraId="32ECAE2C" w14:textId="77777777" w:rsidR="00DA3C7C" w:rsidRDefault="00DA3C7C">
      <w:pPr>
        <w:pStyle w:val="NoSpacing"/>
        <w:ind w:left="720" w:right="-709"/>
        <w:rPr>
          <w:rFonts w:ascii="Times New Roman" w:hAnsi="Times New Roman"/>
          <w:sz w:val="32"/>
          <w:szCs w:val="32"/>
        </w:rPr>
      </w:pPr>
    </w:p>
    <w:p w14:paraId="3CE28C40" w14:textId="77777777" w:rsidR="00DA3C7C" w:rsidRDefault="00DA3C7C">
      <w:pPr>
        <w:pStyle w:val="NoSpacing"/>
        <w:ind w:left="720" w:right="-709"/>
        <w:rPr>
          <w:rFonts w:ascii="Times New Roman" w:hAnsi="Times New Roman"/>
          <w:sz w:val="32"/>
          <w:szCs w:val="32"/>
        </w:rPr>
      </w:pPr>
    </w:p>
    <w:p w14:paraId="5A2B4AEA" w14:textId="77777777" w:rsidR="00DA3C7C" w:rsidRDefault="00DA3C7C">
      <w:pPr>
        <w:pStyle w:val="NoSpacing"/>
        <w:ind w:left="720" w:right="-709"/>
        <w:rPr>
          <w:rFonts w:ascii="Times New Roman" w:hAnsi="Times New Roman"/>
          <w:sz w:val="32"/>
          <w:szCs w:val="32"/>
        </w:rPr>
      </w:pPr>
    </w:p>
    <w:p w14:paraId="49E5E0C7" w14:textId="77777777" w:rsidR="00DA3C7C" w:rsidRDefault="00FF1782">
      <w:pPr>
        <w:pStyle w:val="NoSpacing"/>
        <w:rPr>
          <w:rFonts w:ascii="Times New Roman" w:hAnsi="Times New Roman"/>
          <w:b/>
          <w:sz w:val="40"/>
          <w:szCs w:val="40"/>
        </w:rPr>
      </w:pPr>
      <w:r>
        <w:rPr>
          <w:rFonts w:ascii="Times New Roman" w:hAnsi="Times New Roman"/>
          <w:b/>
          <w:sz w:val="40"/>
          <w:szCs w:val="40"/>
        </w:rPr>
        <w:t>3 February</w:t>
      </w:r>
    </w:p>
    <w:p w14:paraId="12ED101B" w14:textId="77777777" w:rsidR="00DA3C7C" w:rsidRDefault="00DA3C7C">
      <w:pPr>
        <w:pStyle w:val="NoSpacing"/>
        <w:rPr>
          <w:rFonts w:ascii="Times New Roman" w:hAnsi="Times New Roman"/>
          <w:b/>
          <w:sz w:val="40"/>
          <w:szCs w:val="40"/>
        </w:rPr>
      </w:pPr>
    </w:p>
    <w:p w14:paraId="2B8F9F2C" w14:textId="77777777" w:rsidR="00DA3C7C" w:rsidRDefault="00FF1782">
      <w:pPr>
        <w:pStyle w:val="NoSpacing"/>
        <w:rPr>
          <w:rFonts w:ascii="Times New Roman" w:hAnsi="Times New Roman"/>
          <w:b/>
          <w:sz w:val="40"/>
          <w:szCs w:val="40"/>
        </w:rPr>
      </w:pPr>
      <w:proofErr w:type="spellStart"/>
      <w:r>
        <w:rPr>
          <w:rFonts w:ascii="Times New Roman" w:hAnsi="Times New Roman"/>
          <w:b/>
          <w:sz w:val="40"/>
          <w:szCs w:val="40"/>
        </w:rPr>
        <w:t>Anskar</w:t>
      </w:r>
      <w:proofErr w:type="spellEnd"/>
      <w:r>
        <w:rPr>
          <w:rFonts w:ascii="Times New Roman" w:hAnsi="Times New Roman"/>
          <w:b/>
          <w:sz w:val="40"/>
          <w:szCs w:val="40"/>
        </w:rPr>
        <w:t>,</w:t>
      </w:r>
    </w:p>
    <w:p w14:paraId="3FDA19C6" w14:textId="77777777" w:rsidR="00DA3C7C" w:rsidRDefault="00FF1782">
      <w:pPr>
        <w:pStyle w:val="NoSpacing"/>
        <w:rPr>
          <w:rFonts w:ascii="Times New Roman" w:hAnsi="Times New Roman"/>
          <w:b/>
          <w:sz w:val="40"/>
          <w:szCs w:val="40"/>
        </w:rPr>
      </w:pPr>
      <w:r>
        <w:rPr>
          <w:rFonts w:ascii="Times New Roman" w:hAnsi="Times New Roman"/>
          <w:b/>
          <w:sz w:val="40"/>
          <w:szCs w:val="40"/>
        </w:rPr>
        <w:t>Archbishop of Hamburg,</w:t>
      </w:r>
    </w:p>
    <w:p w14:paraId="2D1BA303" w14:textId="77777777" w:rsidR="00DA3C7C" w:rsidRDefault="00FF1782">
      <w:pPr>
        <w:pStyle w:val="NoSpacing"/>
        <w:rPr>
          <w:rFonts w:ascii="Times New Roman" w:hAnsi="Times New Roman"/>
          <w:b/>
          <w:sz w:val="40"/>
          <w:szCs w:val="40"/>
        </w:rPr>
      </w:pPr>
      <w:r>
        <w:rPr>
          <w:rFonts w:ascii="Times New Roman" w:hAnsi="Times New Roman"/>
          <w:b/>
          <w:sz w:val="40"/>
          <w:szCs w:val="40"/>
        </w:rPr>
        <w:t>Missionary in Denmark</w:t>
      </w:r>
    </w:p>
    <w:p w14:paraId="18497B04" w14:textId="77777777" w:rsidR="00DA3C7C" w:rsidRDefault="00FF1782">
      <w:pPr>
        <w:pStyle w:val="NoSpacing"/>
        <w:rPr>
          <w:rFonts w:ascii="Times New Roman" w:hAnsi="Times New Roman"/>
          <w:b/>
          <w:sz w:val="40"/>
          <w:szCs w:val="40"/>
        </w:rPr>
      </w:pPr>
      <w:r>
        <w:rPr>
          <w:rFonts w:ascii="Times New Roman" w:hAnsi="Times New Roman"/>
          <w:b/>
          <w:sz w:val="40"/>
          <w:szCs w:val="40"/>
        </w:rPr>
        <w:t xml:space="preserve">and </w:t>
      </w:r>
      <w:proofErr w:type="gramStart"/>
      <w:r>
        <w:rPr>
          <w:rFonts w:ascii="Times New Roman" w:hAnsi="Times New Roman"/>
          <w:b/>
          <w:sz w:val="40"/>
          <w:szCs w:val="40"/>
        </w:rPr>
        <w:t>Sweden,  865</w:t>
      </w:r>
      <w:proofErr w:type="gramEnd"/>
    </w:p>
    <w:p w14:paraId="56010286" w14:textId="77777777" w:rsidR="00DA3C7C" w:rsidRDefault="00DA3C7C">
      <w:pPr>
        <w:pStyle w:val="NoSpacing"/>
        <w:ind w:firstLine="720"/>
        <w:rPr>
          <w:rFonts w:ascii="Times New Roman" w:hAnsi="Times New Roman"/>
          <w:b/>
          <w:sz w:val="40"/>
          <w:szCs w:val="40"/>
        </w:rPr>
      </w:pPr>
    </w:p>
    <w:p w14:paraId="7FCA9FC0" w14:textId="77777777" w:rsidR="00DA3C7C" w:rsidRDefault="00FF1782">
      <w:pPr>
        <w:pStyle w:val="NoSpacing"/>
        <w:rPr>
          <w:rFonts w:ascii="Times New Roman" w:hAnsi="Times New Roman"/>
          <w:sz w:val="32"/>
          <w:szCs w:val="32"/>
        </w:rPr>
      </w:pPr>
      <w:r>
        <w:rPr>
          <w:rFonts w:ascii="Times New Roman" w:hAnsi="Times New Roman"/>
          <w:sz w:val="32"/>
          <w:szCs w:val="32"/>
        </w:rPr>
        <w:t xml:space="preserve">God of grace and might, who sent your servant </w:t>
      </w:r>
      <w:proofErr w:type="spellStart"/>
      <w:r>
        <w:rPr>
          <w:rFonts w:ascii="Times New Roman" w:hAnsi="Times New Roman"/>
          <w:sz w:val="32"/>
          <w:szCs w:val="32"/>
        </w:rPr>
        <w:t>Anskar</w:t>
      </w:r>
      <w:proofErr w:type="spellEnd"/>
      <w:r>
        <w:rPr>
          <w:rFonts w:ascii="Times New Roman" w:hAnsi="Times New Roman"/>
          <w:sz w:val="32"/>
          <w:szCs w:val="32"/>
        </w:rPr>
        <w:t xml:space="preserve"> to spread the </w:t>
      </w:r>
      <w:r>
        <w:rPr>
          <w:rFonts w:ascii="Times New Roman" w:hAnsi="Times New Roman"/>
          <w:sz w:val="32"/>
          <w:szCs w:val="32"/>
        </w:rPr>
        <w:t>gospel to the Nordic peoples:  raise up we pray, in our generation, messengers of your good news and heralds of your kingdom that the world may come to know the immeasurable riches of our Saviour Jesus Christ.</w:t>
      </w:r>
    </w:p>
    <w:p w14:paraId="1B5F771F" w14:textId="77777777" w:rsidR="00DA3C7C" w:rsidRDefault="00DA3C7C">
      <w:pPr>
        <w:pStyle w:val="NoSpacing"/>
        <w:rPr>
          <w:rFonts w:ascii="Times New Roman" w:hAnsi="Times New Roman"/>
          <w:sz w:val="32"/>
          <w:szCs w:val="32"/>
        </w:rPr>
      </w:pPr>
    </w:p>
    <w:p w14:paraId="3869A92B" w14:textId="77777777" w:rsidR="00DA3C7C" w:rsidRDefault="00FF1782">
      <w:pPr>
        <w:pStyle w:val="NoSpacing"/>
        <w:rPr>
          <w:rFonts w:ascii="Times New Roman" w:hAnsi="Times New Roman"/>
          <w:sz w:val="32"/>
          <w:szCs w:val="32"/>
        </w:rPr>
      </w:pPr>
      <w:r>
        <w:rPr>
          <w:rFonts w:ascii="Times New Roman" w:hAnsi="Times New Roman"/>
          <w:sz w:val="32"/>
          <w:szCs w:val="32"/>
        </w:rPr>
        <w:t>Amen.</w:t>
      </w:r>
    </w:p>
    <w:p w14:paraId="488BA658" w14:textId="77777777" w:rsidR="00DA3C7C" w:rsidRDefault="00DA3C7C">
      <w:pPr>
        <w:pStyle w:val="NoSpacing"/>
        <w:rPr>
          <w:rFonts w:ascii="Times New Roman" w:hAnsi="Times New Roman"/>
          <w:sz w:val="32"/>
          <w:szCs w:val="32"/>
        </w:rPr>
      </w:pPr>
    </w:p>
    <w:p w14:paraId="30796200" w14:textId="77777777" w:rsidR="00DA3C7C" w:rsidRDefault="00FF1782">
      <w:pPr>
        <w:ind w:left="1440" w:firstLine="720"/>
      </w:pPr>
      <w:r>
        <w:rPr>
          <w:sz w:val="32"/>
          <w:szCs w:val="32"/>
        </w:rPr>
        <w:tab/>
      </w:r>
      <w:r>
        <w:rPr>
          <w:sz w:val="20"/>
          <w:szCs w:val="20"/>
        </w:rPr>
        <w:t xml:space="preserve">© The Archbishops’ Council of the </w:t>
      </w:r>
    </w:p>
    <w:p w14:paraId="3BB16049" w14:textId="77777777" w:rsidR="00DA3C7C" w:rsidRDefault="00FF1782">
      <w:pPr>
        <w:jc w:val="center"/>
        <w:rPr>
          <w:sz w:val="20"/>
          <w:szCs w:val="20"/>
        </w:rPr>
      </w:pPr>
      <w:r>
        <w:rPr>
          <w:sz w:val="20"/>
          <w:szCs w:val="20"/>
        </w:rPr>
        <w:t xml:space="preserve">                   Church of England</w:t>
      </w:r>
    </w:p>
    <w:p w14:paraId="1EC79289" w14:textId="77777777" w:rsidR="00DA3C7C" w:rsidRDefault="00DA3C7C">
      <w:pPr>
        <w:pStyle w:val="NoSpacing"/>
        <w:rPr>
          <w:rFonts w:ascii="Times New Roman" w:hAnsi="Times New Roman"/>
          <w:sz w:val="32"/>
          <w:szCs w:val="32"/>
        </w:rPr>
      </w:pPr>
    </w:p>
    <w:p w14:paraId="694D4638" w14:textId="77777777" w:rsidR="00DA3C7C" w:rsidRDefault="00FF1782">
      <w:pPr>
        <w:pStyle w:val="NoSpacing"/>
      </w:pPr>
      <w:r>
        <w:rPr>
          <w:rFonts w:ascii="Times New Roman" w:hAnsi="Times New Roman"/>
          <w:b/>
          <w:sz w:val="40"/>
          <w:szCs w:val="40"/>
        </w:rPr>
        <w:t>3 February</w:t>
      </w:r>
    </w:p>
    <w:p w14:paraId="548BB1E0" w14:textId="77777777" w:rsidR="00DA3C7C" w:rsidRDefault="00DA3C7C">
      <w:pPr>
        <w:pStyle w:val="NoSpacing"/>
        <w:rPr>
          <w:rFonts w:ascii="Times New Roman" w:hAnsi="Times New Roman"/>
          <w:b/>
          <w:sz w:val="40"/>
          <w:szCs w:val="40"/>
        </w:rPr>
      </w:pPr>
    </w:p>
    <w:p w14:paraId="0E33CEEC" w14:textId="77777777" w:rsidR="00DA3C7C" w:rsidRDefault="00FF1782">
      <w:pPr>
        <w:pStyle w:val="NoSpacing"/>
        <w:rPr>
          <w:rFonts w:ascii="Times New Roman" w:hAnsi="Times New Roman"/>
          <w:b/>
          <w:sz w:val="40"/>
          <w:szCs w:val="40"/>
        </w:rPr>
      </w:pPr>
      <w:proofErr w:type="spellStart"/>
      <w:r>
        <w:rPr>
          <w:rFonts w:ascii="Times New Roman" w:hAnsi="Times New Roman"/>
          <w:b/>
          <w:sz w:val="40"/>
          <w:szCs w:val="40"/>
        </w:rPr>
        <w:t>Anskar</w:t>
      </w:r>
      <w:proofErr w:type="spellEnd"/>
    </w:p>
    <w:p w14:paraId="7495E077" w14:textId="77777777" w:rsidR="00DA3C7C" w:rsidRDefault="00FF1782">
      <w:pPr>
        <w:pStyle w:val="NoSpacing"/>
        <w:rPr>
          <w:rFonts w:ascii="Times New Roman" w:hAnsi="Times New Roman"/>
          <w:b/>
          <w:sz w:val="40"/>
          <w:szCs w:val="40"/>
        </w:rPr>
      </w:pPr>
      <w:r>
        <w:rPr>
          <w:rFonts w:ascii="Times New Roman" w:hAnsi="Times New Roman"/>
          <w:b/>
          <w:sz w:val="40"/>
          <w:szCs w:val="40"/>
        </w:rPr>
        <w:t>Archbishop of Hamburg, Missionary in Denmark and Sweden.</w:t>
      </w:r>
    </w:p>
    <w:p w14:paraId="34D11FEE" w14:textId="77777777" w:rsidR="00DA3C7C" w:rsidRDefault="00DA3C7C">
      <w:pPr>
        <w:pStyle w:val="NoSpacing"/>
        <w:rPr>
          <w:rFonts w:ascii="Times New Roman" w:hAnsi="Times New Roman"/>
          <w:b/>
          <w:sz w:val="40"/>
          <w:szCs w:val="40"/>
        </w:rPr>
      </w:pPr>
    </w:p>
    <w:p w14:paraId="55C2BA1D" w14:textId="77777777" w:rsidR="00DA3C7C" w:rsidRDefault="00FF1782">
      <w:pPr>
        <w:pStyle w:val="NoSpacing"/>
        <w:rPr>
          <w:rFonts w:ascii="Times New Roman" w:hAnsi="Times New Roman"/>
          <w:sz w:val="32"/>
          <w:szCs w:val="32"/>
        </w:rPr>
      </w:pPr>
      <w:r>
        <w:rPr>
          <w:rFonts w:ascii="Times New Roman" w:hAnsi="Times New Roman"/>
          <w:sz w:val="32"/>
          <w:szCs w:val="32"/>
        </w:rPr>
        <w:t xml:space="preserve">A native of Picardy, </w:t>
      </w:r>
      <w:proofErr w:type="spellStart"/>
      <w:r>
        <w:rPr>
          <w:rFonts w:ascii="Times New Roman" w:hAnsi="Times New Roman"/>
          <w:sz w:val="32"/>
          <w:szCs w:val="32"/>
        </w:rPr>
        <w:t>Anskar</w:t>
      </w:r>
      <w:proofErr w:type="spellEnd"/>
      <w:r>
        <w:rPr>
          <w:rFonts w:ascii="Times New Roman" w:hAnsi="Times New Roman"/>
          <w:sz w:val="32"/>
          <w:szCs w:val="32"/>
        </w:rPr>
        <w:t xml:space="preserve"> was a monk of Corbie near Amiens who, after the conversion of the King of Denmark to Christianity, went to </w:t>
      </w:r>
      <w:r>
        <w:rPr>
          <w:rFonts w:ascii="Times New Roman" w:hAnsi="Times New Roman"/>
          <w:sz w:val="32"/>
          <w:szCs w:val="32"/>
        </w:rPr>
        <w:t>Schleswig and attempted to start a Christian school there.  He was expelled by the locals but went on to Sweden, where he is reputed to have built the first Christian church.  In 832 he was consecrated Archbishop of Hamburg and sixteen years later became A</w:t>
      </w:r>
      <w:r>
        <w:rPr>
          <w:rFonts w:ascii="Times New Roman" w:hAnsi="Times New Roman"/>
          <w:sz w:val="32"/>
          <w:szCs w:val="32"/>
        </w:rPr>
        <w:t>rchbishop of Bremen.  He returned to Denmark to convert the King of Jutland.  He preached widely throughout Scandinavia and was much-loved for his work with the poor and in mitigating the slave trade.  He is the Patron Saint of Denmark and was popularly kn</w:t>
      </w:r>
      <w:r>
        <w:rPr>
          <w:rFonts w:ascii="Times New Roman" w:hAnsi="Times New Roman"/>
          <w:sz w:val="32"/>
          <w:szCs w:val="32"/>
        </w:rPr>
        <w:t>own as ‘The Apostle of the North’.  He died in the year 865.</w:t>
      </w:r>
    </w:p>
    <w:p w14:paraId="2A6ABD68" w14:textId="77777777" w:rsidR="00DA3C7C" w:rsidRDefault="00DA3C7C">
      <w:pPr>
        <w:pStyle w:val="NoSpacing"/>
        <w:rPr>
          <w:rFonts w:ascii="Times New Roman" w:hAnsi="Times New Roman"/>
          <w:sz w:val="32"/>
          <w:szCs w:val="32"/>
        </w:rPr>
      </w:pPr>
    </w:p>
    <w:p w14:paraId="5BF11493" w14:textId="77777777" w:rsidR="00DA3C7C" w:rsidRDefault="00FF1782">
      <w:pPr>
        <w:pStyle w:val="NoSpacing"/>
        <w:ind w:left="2160"/>
      </w:pPr>
      <w:r>
        <w:rPr>
          <w:rFonts w:ascii="Times New Roman" w:hAnsi="Times New Roman"/>
          <w:i/>
          <w:sz w:val="28"/>
          <w:szCs w:val="28"/>
        </w:rPr>
        <w:t>Sourced from ‘Exciting Holiness’</w:t>
      </w:r>
    </w:p>
    <w:sectPr w:rsidR="00DA3C7C">
      <w:pgSz w:w="16838" w:h="11906" w:orient="landscape"/>
      <w:pgMar w:top="1440" w:right="1440" w:bottom="1440" w:left="1440" w:header="720" w:footer="720"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80A24" w14:textId="77777777" w:rsidR="00FF1782" w:rsidRDefault="00FF1782">
      <w:r>
        <w:separator/>
      </w:r>
    </w:p>
  </w:endnote>
  <w:endnote w:type="continuationSeparator" w:id="0">
    <w:p w14:paraId="074B767F" w14:textId="77777777" w:rsidR="00FF1782" w:rsidRDefault="00FF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E1A84" w14:textId="77777777" w:rsidR="00FF1782" w:rsidRDefault="00FF1782">
      <w:r>
        <w:rPr>
          <w:color w:val="000000"/>
        </w:rPr>
        <w:separator/>
      </w:r>
    </w:p>
  </w:footnote>
  <w:footnote w:type="continuationSeparator" w:id="0">
    <w:p w14:paraId="554E13B2" w14:textId="77777777" w:rsidR="00FF1782" w:rsidRDefault="00FF1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A3C7C"/>
    <w:rsid w:val="00D16F5E"/>
    <w:rsid w:val="00DA3C7C"/>
    <w:rsid w:val="00FF1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9832"/>
  <w15:docId w15:val="{6F8F8F74-ACEF-4B33-AE74-9556DC64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Easson</dc:creator>
  <dc:description/>
  <cp:lastModifiedBy>St Nicks Communications</cp:lastModifiedBy>
  <cp:revision>2</cp:revision>
  <dcterms:created xsi:type="dcterms:W3CDTF">2022-01-27T14:14:00Z</dcterms:created>
  <dcterms:modified xsi:type="dcterms:W3CDTF">2022-01-27T14:14:00Z</dcterms:modified>
</cp:coreProperties>
</file>